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137" w:rsidRDefault="00AE6137" w:rsidP="00AE6137">
      <w:pPr>
        <w:ind w:left="284" w:hanging="284"/>
        <w:jc w:val="center"/>
      </w:pPr>
      <w:r w:rsidRPr="000E63CB">
        <w:t>Муниципальное бюджетное общеобразовательное учреждение</w:t>
      </w:r>
    </w:p>
    <w:p w:rsidR="00AE6137" w:rsidRPr="000E63CB" w:rsidRDefault="00AE6137" w:rsidP="00AE6137">
      <w:pPr>
        <w:jc w:val="center"/>
      </w:pPr>
      <w:r w:rsidRPr="000E63CB">
        <w:t xml:space="preserve">  </w:t>
      </w:r>
      <w:proofErr w:type="spellStart"/>
      <w:r w:rsidRPr="000E63CB">
        <w:t>Кичкинская</w:t>
      </w:r>
      <w:proofErr w:type="spellEnd"/>
      <w:r w:rsidRPr="000E63CB">
        <w:t xml:space="preserve"> средняя общеобразовательная школа</w:t>
      </w:r>
    </w:p>
    <w:p w:rsidR="00AE6137" w:rsidRPr="005926B2" w:rsidRDefault="00AE6137" w:rsidP="00AE6137">
      <w:pPr>
        <w:pStyle w:val="20"/>
        <w:keepNext/>
        <w:keepLines/>
        <w:shd w:val="clear" w:color="auto" w:fill="auto"/>
        <w:tabs>
          <w:tab w:val="left" w:pos="6656"/>
        </w:tabs>
        <w:spacing w:before="0" w:after="0" w:line="240" w:lineRule="auto"/>
        <w:jc w:val="left"/>
        <w:rPr>
          <w:b w:val="0"/>
          <w:sz w:val="22"/>
          <w:szCs w:val="22"/>
        </w:rPr>
      </w:pPr>
      <w:proofErr w:type="gramStart"/>
      <w:r>
        <w:rPr>
          <w:b w:val="0"/>
          <w:sz w:val="22"/>
          <w:szCs w:val="22"/>
        </w:rPr>
        <w:t>Рассмотрено</w:t>
      </w:r>
      <w:proofErr w:type="gramEnd"/>
      <w:r>
        <w:rPr>
          <w:b w:val="0"/>
          <w:sz w:val="22"/>
          <w:szCs w:val="22"/>
        </w:rPr>
        <w:t xml:space="preserve">                                                                                   СОГЛАСОВАНО                                                                        УТВЕРЖДАЮ</w:t>
      </w:r>
    </w:p>
    <w:p w:rsidR="00AE6137" w:rsidRPr="005926B2" w:rsidRDefault="00AE6137" w:rsidP="00AE6137">
      <w:pPr>
        <w:pStyle w:val="20"/>
        <w:keepNext/>
        <w:keepLines/>
        <w:shd w:val="clear" w:color="auto" w:fill="auto"/>
        <w:tabs>
          <w:tab w:val="left" w:pos="4455"/>
        </w:tabs>
        <w:spacing w:before="0" w:after="0" w:line="240" w:lineRule="auto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Руководитель </w:t>
      </w:r>
      <w:r w:rsidRPr="005926B2">
        <w:rPr>
          <w:b w:val="0"/>
          <w:sz w:val="22"/>
          <w:szCs w:val="22"/>
        </w:rPr>
        <w:t>МО</w:t>
      </w:r>
      <w:r>
        <w:rPr>
          <w:b w:val="0"/>
          <w:sz w:val="22"/>
          <w:szCs w:val="22"/>
        </w:rPr>
        <w:tab/>
        <w:t xml:space="preserve">             Зам</w:t>
      </w:r>
      <w:proofErr w:type="gramStart"/>
      <w:r>
        <w:rPr>
          <w:b w:val="0"/>
          <w:sz w:val="22"/>
          <w:szCs w:val="22"/>
        </w:rPr>
        <w:t>.д</w:t>
      </w:r>
      <w:proofErr w:type="gramEnd"/>
      <w:r>
        <w:rPr>
          <w:b w:val="0"/>
          <w:sz w:val="22"/>
          <w:szCs w:val="22"/>
        </w:rPr>
        <w:t xml:space="preserve">иректора по УВР                                                             директор МБОУ </w:t>
      </w:r>
      <w:proofErr w:type="spellStart"/>
      <w:r>
        <w:rPr>
          <w:b w:val="0"/>
          <w:sz w:val="22"/>
          <w:szCs w:val="22"/>
        </w:rPr>
        <w:t>Кичкинская</w:t>
      </w:r>
      <w:proofErr w:type="spellEnd"/>
      <w:r>
        <w:rPr>
          <w:b w:val="0"/>
          <w:sz w:val="22"/>
          <w:szCs w:val="22"/>
        </w:rPr>
        <w:t xml:space="preserve"> СОШ</w:t>
      </w:r>
    </w:p>
    <w:p w:rsidR="00AE6137" w:rsidRPr="001B7CA4" w:rsidRDefault="009168A7" w:rsidP="00AE6137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sz w:val="22"/>
          <w:szCs w:val="22"/>
        </w:rPr>
      </w:pPr>
      <w:proofErr w:type="spellStart"/>
      <w:r>
        <w:rPr>
          <w:b w:val="0"/>
          <w:sz w:val="22"/>
          <w:szCs w:val="22"/>
        </w:rPr>
        <w:t>_____Ильина</w:t>
      </w:r>
      <w:proofErr w:type="spellEnd"/>
      <w:r>
        <w:rPr>
          <w:b w:val="0"/>
          <w:sz w:val="22"/>
          <w:szCs w:val="22"/>
        </w:rPr>
        <w:t xml:space="preserve"> Т</w:t>
      </w:r>
      <w:r w:rsidR="00AE6137">
        <w:rPr>
          <w:b w:val="0"/>
          <w:sz w:val="22"/>
          <w:szCs w:val="22"/>
        </w:rPr>
        <w:t>.</w:t>
      </w:r>
      <w:r>
        <w:rPr>
          <w:b w:val="0"/>
          <w:sz w:val="22"/>
          <w:szCs w:val="22"/>
        </w:rPr>
        <w:t>Г.</w:t>
      </w:r>
      <w:r w:rsidR="00AE6137" w:rsidRPr="001B7CA4">
        <w:rPr>
          <w:b w:val="0"/>
          <w:sz w:val="22"/>
          <w:szCs w:val="22"/>
        </w:rPr>
        <w:t xml:space="preserve">                                                    </w:t>
      </w:r>
      <w:r w:rsidR="00AE6137">
        <w:rPr>
          <w:b w:val="0"/>
          <w:sz w:val="22"/>
          <w:szCs w:val="22"/>
        </w:rPr>
        <w:t xml:space="preserve">               </w:t>
      </w:r>
      <w:r w:rsidR="00AE6137" w:rsidRPr="001B7CA4">
        <w:rPr>
          <w:b w:val="0"/>
          <w:sz w:val="22"/>
          <w:szCs w:val="22"/>
        </w:rPr>
        <w:t xml:space="preserve"> </w:t>
      </w:r>
      <w:proofErr w:type="spellStart"/>
      <w:r w:rsidR="00AE6137" w:rsidRPr="001B7CA4">
        <w:rPr>
          <w:b w:val="0"/>
          <w:sz w:val="22"/>
          <w:szCs w:val="22"/>
        </w:rPr>
        <w:t>_____Торопцова</w:t>
      </w:r>
      <w:proofErr w:type="spellEnd"/>
      <w:r w:rsidR="00AE6137" w:rsidRPr="001B7CA4">
        <w:rPr>
          <w:b w:val="0"/>
          <w:sz w:val="22"/>
          <w:szCs w:val="22"/>
        </w:rPr>
        <w:t xml:space="preserve"> Н.В.                                                            </w:t>
      </w:r>
      <w:r w:rsidR="00AE6137">
        <w:rPr>
          <w:b w:val="0"/>
          <w:sz w:val="22"/>
          <w:szCs w:val="22"/>
        </w:rPr>
        <w:t xml:space="preserve">                </w:t>
      </w:r>
      <w:r w:rsidR="00AE6137" w:rsidRPr="001B7CA4">
        <w:rPr>
          <w:b w:val="0"/>
          <w:sz w:val="22"/>
          <w:szCs w:val="22"/>
        </w:rPr>
        <w:t xml:space="preserve"> </w:t>
      </w:r>
      <w:proofErr w:type="spellStart"/>
      <w:r w:rsidR="00AE6137" w:rsidRPr="001B7CA4">
        <w:rPr>
          <w:b w:val="0"/>
          <w:sz w:val="22"/>
          <w:szCs w:val="22"/>
        </w:rPr>
        <w:t>___________Быченко</w:t>
      </w:r>
      <w:proofErr w:type="spellEnd"/>
      <w:r w:rsidR="00AE6137" w:rsidRPr="001B7CA4">
        <w:rPr>
          <w:b w:val="0"/>
          <w:sz w:val="22"/>
          <w:szCs w:val="22"/>
        </w:rPr>
        <w:t xml:space="preserve"> Н.Г.</w:t>
      </w:r>
      <w:r w:rsidR="00AE6137" w:rsidRPr="001B7CA4">
        <w:rPr>
          <w:sz w:val="22"/>
          <w:szCs w:val="22"/>
        </w:rPr>
        <w:tab/>
      </w:r>
    </w:p>
    <w:p w:rsidR="00AE6137" w:rsidRPr="001B7CA4" w:rsidRDefault="00AE6137" w:rsidP="00AE6137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r w:rsidRPr="001B7CA4">
        <w:rPr>
          <w:b w:val="0"/>
          <w:sz w:val="22"/>
          <w:szCs w:val="22"/>
        </w:rPr>
        <w:t xml:space="preserve">Протокол № </w:t>
      </w:r>
      <w:proofErr w:type="spellStart"/>
      <w:r w:rsidRPr="001B7CA4">
        <w:rPr>
          <w:b w:val="0"/>
          <w:sz w:val="22"/>
          <w:szCs w:val="22"/>
        </w:rPr>
        <w:t>__от</w:t>
      </w:r>
      <w:proofErr w:type="spellEnd"/>
      <w:r w:rsidRPr="001B7CA4">
        <w:rPr>
          <w:b w:val="0"/>
          <w:sz w:val="22"/>
          <w:szCs w:val="22"/>
        </w:rPr>
        <w:t xml:space="preserve"> _____20    г.                                    </w:t>
      </w:r>
      <w:r>
        <w:rPr>
          <w:b w:val="0"/>
          <w:sz w:val="22"/>
          <w:szCs w:val="22"/>
        </w:rPr>
        <w:t xml:space="preserve">             </w:t>
      </w:r>
      <w:r w:rsidRPr="001B7CA4">
        <w:rPr>
          <w:b w:val="0"/>
          <w:sz w:val="22"/>
          <w:szCs w:val="22"/>
        </w:rPr>
        <w:t xml:space="preserve">________20    г.                                                                        Приказ № </w:t>
      </w:r>
      <w:proofErr w:type="spellStart"/>
      <w:r w:rsidRPr="001B7CA4">
        <w:rPr>
          <w:b w:val="0"/>
          <w:sz w:val="22"/>
          <w:szCs w:val="22"/>
        </w:rPr>
        <w:t>____от</w:t>
      </w:r>
      <w:proofErr w:type="spellEnd"/>
      <w:r w:rsidRPr="001B7CA4">
        <w:rPr>
          <w:b w:val="0"/>
          <w:sz w:val="22"/>
          <w:szCs w:val="22"/>
        </w:rPr>
        <w:t xml:space="preserve">  _________20    г.</w:t>
      </w:r>
    </w:p>
    <w:p w:rsidR="00AE6137" w:rsidRPr="001B7CA4" w:rsidRDefault="00AE6137" w:rsidP="00AE6137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</w:p>
    <w:p w:rsidR="00AE6137" w:rsidRPr="001B7CA4" w:rsidRDefault="00AE6137" w:rsidP="00AE6137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proofErr w:type="gramStart"/>
      <w:r w:rsidRPr="001B7CA4">
        <w:rPr>
          <w:b w:val="0"/>
          <w:sz w:val="22"/>
          <w:szCs w:val="22"/>
        </w:rPr>
        <w:t>Рассмотрена</w:t>
      </w:r>
      <w:proofErr w:type="gramEnd"/>
      <w:r w:rsidRPr="001B7CA4">
        <w:rPr>
          <w:b w:val="0"/>
          <w:sz w:val="22"/>
          <w:szCs w:val="22"/>
        </w:rPr>
        <w:t xml:space="preserve"> и рекомендована к утверждению</w:t>
      </w:r>
    </w:p>
    <w:p w:rsidR="00AE6137" w:rsidRPr="001B7CA4" w:rsidRDefault="00AE6137" w:rsidP="00AE6137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r w:rsidRPr="001B7CA4">
        <w:rPr>
          <w:b w:val="0"/>
          <w:sz w:val="22"/>
          <w:szCs w:val="22"/>
        </w:rPr>
        <w:t>На заседании педагогического совета</w:t>
      </w:r>
    </w:p>
    <w:p w:rsidR="00AE6137" w:rsidRPr="001B7CA4" w:rsidRDefault="00AE6137" w:rsidP="00AE6137">
      <w:pPr>
        <w:pStyle w:val="20"/>
        <w:keepNext/>
        <w:keepLines/>
        <w:shd w:val="clear" w:color="auto" w:fill="auto"/>
        <w:tabs>
          <w:tab w:val="center" w:pos="7285"/>
        </w:tabs>
        <w:spacing w:before="0" w:after="0" w:line="240" w:lineRule="auto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Протокол № ____ от_______20    г.</w:t>
      </w:r>
    </w:p>
    <w:p w:rsidR="00AE6137" w:rsidRPr="0033659F" w:rsidRDefault="00AE6137" w:rsidP="00AE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33659F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AE6137" w:rsidRPr="0033659F" w:rsidRDefault="00AE6137" w:rsidP="00AE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33659F">
        <w:rPr>
          <w:rFonts w:ascii="Times New Roman" w:hAnsi="Times New Roman" w:cs="Times New Roman"/>
          <w:sz w:val="28"/>
          <w:szCs w:val="28"/>
        </w:rPr>
        <w:t>по физической культуре</w:t>
      </w:r>
    </w:p>
    <w:p w:rsidR="00AE6137" w:rsidRPr="0033659F" w:rsidRDefault="00AE6137" w:rsidP="00AE6137">
      <w:pPr>
        <w:rPr>
          <w:rFonts w:ascii="Times New Roman" w:hAnsi="Times New Roman" w:cs="Times New Roman"/>
          <w:sz w:val="28"/>
          <w:szCs w:val="28"/>
        </w:rPr>
      </w:pPr>
      <w:r w:rsidRPr="0033659F">
        <w:rPr>
          <w:rFonts w:ascii="Times New Roman" w:hAnsi="Times New Roman" w:cs="Times New Roman"/>
          <w:sz w:val="28"/>
          <w:szCs w:val="28"/>
        </w:rPr>
        <w:t>Уровень общего образов</w:t>
      </w:r>
      <w:r w:rsidR="00200B40">
        <w:rPr>
          <w:rFonts w:ascii="Times New Roman" w:hAnsi="Times New Roman" w:cs="Times New Roman"/>
          <w:sz w:val="28"/>
          <w:szCs w:val="28"/>
        </w:rPr>
        <w:t>ания (класс)  начальное общее, 2</w:t>
      </w:r>
      <w:r w:rsidRPr="0033659F">
        <w:rPr>
          <w:rFonts w:ascii="Times New Roman" w:hAnsi="Times New Roman" w:cs="Times New Roman"/>
          <w:sz w:val="28"/>
          <w:szCs w:val="28"/>
        </w:rPr>
        <w:t xml:space="preserve"> класс                                          </w:t>
      </w:r>
    </w:p>
    <w:p w:rsidR="00AE6137" w:rsidRPr="0033659F" w:rsidRDefault="00CC5039" w:rsidP="00AE61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Количество часов  97</w:t>
      </w:r>
    </w:p>
    <w:p w:rsidR="00AE6137" w:rsidRPr="0033659F" w:rsidRDefault="00AE6137" w:rsidP="00AE6137">
      <w:pPr>
        <w:rPr>
          <w:rFonts w:ascii="Times New Roman" w:hAnsi="Times New Roman" w:cs="Times New Roman"/>
          <w:sz w:val="28"/>
          <w:szCs w:val="28"/>
        </w:rPr>
      </w:pPr>
      <w:r w:rsidRPr="0033659F">
        <w:rPr>
          <w:rFonts w:ascii="Times New Roman" w:hAnsi="Times New Roman" w:cs="Times New Roman"/>
          <w:sz w:val="28"/>
          <w:szCs w:val="28"/>
        </w:rPr>
        <w:t>Учитель Коваленко Юрий Анатольевич</w:t>
      </w:r>
    </w:p>
    <w:p w:rsidR="00AE6137" w:rsidRPr="0033659F" w:rsidRDefault="00AE6137" w:rsidP="00AE6137">
      <w:pPr>
        <w:rPr>
          <w:rFonts w:ascii="Times New Roman" w:hAnsi="Times New Roman" w:cs="Times New Roman"/>
          <w:sz w:val="28"/>
          <w:szCs w:val="28"/>
        </w:rPr>
      </w:pPr>
      <w:r w:rsidRPr="0033659F">
        <w:rPr>
          <w:rFonts w:ascii="Times New Roman" w:hAnsi="Times New Roman" w:cs="Times New Roman"/>
          <w:sz w:val="28"/>
          <w:szCs w:val="28"/>
        </w:rPr>
        <w:t xml:space="preserve">Программа разработана на </w:t>
      </w:r>
      <w:proofErr w:type="spellStart"/>
      <w:r w:rsidRPr="0033659F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3659F">
        <w:rPr>
          <w:rFonts w:ascii="Times New Roman" w:hAnsi="Times New Roman" w:cs="Times New Roman"/>
          <w:sz w:val="28"/>
          <w:szCs w:val="28"/>
        </w:rPr>
        <w:t>Программа</w:t>
      </w:r>
      <w:proofErr w:type="spellEnd"/>
      <w:r w:rsidRPr="0033659F">
        <w:rPr>
          <w:rFonts w:ascii="Times New Roman" w:hAnsi="Times New Roman" w:cs="Times New Roman"/>
          <w:sz w:val="28"/>
          <w:szCs w:val="28"/>
        </w:rPr>
        <w:t xml:space="preserve"> учебного пред</w:t>
      </w:r>
      <w:r w:rsidR="00777AC1">
        <w:rPr>
          <w:rFonts w:ascii="Times New Roman" w:hAnsi="Times New Roman" w:cs="Times New Roman"/>
          <w:sz w:val="28"/>
          <w:szCs w:val="28"/>
        </w:rPr>
        <w:t>мета «Физическая культура» для 1</w:t>
      </w:r>
      <w:r w:rsidRPr="0033659F">
        <w:rPr>
          <w:rFonts w:ascii="Times New Roman" w:hAnsi="Times New Roman" w:cs="Times New Roman"/>
          <w:sz w:val="28"/>
          <w:szCs w:val="28"/>
        </w:rPr>
        <w:t xml:space="preserve"> класса разработана в соответствии с требованиями ФГОС на основе авторской программы «Физическая культура» Р.И. </w:t>
      </w:r>
      <w:proofErr w:type="spellStart"/>
      <w:r w:rsidRPr="0033659F">
        <w:rPr>
          <w:rFonts w:ascii="Times New Roman" w:hAnsi="Times New Roman" w:cs="Times New Roman"/>
          <w:sz w:val="28"/>
          <w:szCs w:val="28"/>
        </w:rPr>
        <w:t>Тарнопольская</w:t>
      </w:r>
      <w:proofErr w:type="spellEnd"/>
      <w:r w:rsidRPr="0033659F">
        <w:rPr>
          <w:rFonts w:ascii="Times New Roman" w:hAnsi="Times New Roman" w:cs="Times New Roman"/>
          <w:sz w:val="28"/>
          <w:szCs w:val="28"/>
        </w:rPr>
        <w:t>, Б.И. Мишин 2013год</w:t>
      </w:r>
      <w:proofErr w:type="gramStart"/>
      <w:r w:rsidRPr="0033659F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33659F">
        <w:rPr>
          <w:rFonts w:ascii="Times New Roman" w:hAnsi="Times New Roman" w:cs="Times New Roman"/>
          <w:sz w:val="28"/>
          <w:szCs w:val="28"/>
        </w:rPr>
        <w:t xml:space="preserve">чебник составлен авторами </w:t>
      </w:r>
      <w:proofErr w:type="spellStart"/>
      <w:r w:rsidRPr="0033659F">
        <w:rPr>
          <w:rFonts w:ascii="Times New Roman" w:hAnsi="Times New Roman" w:cs="Times New Roman"/>
          <w:sz w:val="28"/>
          <w:szCs w:val="28"/>
        </w:rPr>
        <w:t>Р.И.Тарнопольской</w:t>
      </w:r>
      <w:proofErr w:type="spellEnd"/>
      <w:r w:rsidRPr="0033659F">
        <w:rPr>
          <w:rFonts w:ascii="Times New Roman" w:hAnsi="Times New Roman" w:cs="Times New Roman"/>
          <w:sz w:val="28"/>
          <w:szCs w:val="28"/>
        </w:rPr>
        <w:t>, Б.И. Мишина 2013г Смоленск «Ассоциация ХХI век 2013год.</w:t>
      </w:r>
    </w:p>
    <w:p w:rsidR="00AE6137" w:rsidRPr="0033659F" w:rsidRDefault="00AE6137" w:rsidP="00AE6137">
      <w:pPr>
        <w:rPr>
          <w:rFonts w:ascii="Times New Roman" w:hAnsi="Times New Roman" w:cs="Times New Roman"/>
          <w:sz w:val="28"/>
          <w:szCs w:val="28"/>
        </w:rPr>
      </w:pPr>
    </w:p>
    <w:p w:rsidR="00AE6137" w:rsidRDefault="00AE6137" w:rsidP="00AE61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Кичкино</w:t>
      </w:r>
      <w:proofErr w:type="spellEnd"/>
    </w:p>
    <w:p w:rsidR="00AE6137" w:rsidRDefault="00200B40" w:rsidP="00AE61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</w:t>
      </w:r>
      <w:r w:rsidR="00AE613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A92258" w:rsidRDefault="00A92258" w:rsidP="00C873C6">
      <w:pPr>
        <w:shd w:val="clear" w:color="auto" w:fill="FFFFFF"/>
        <w:spacing w:before="240"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A92258" w:rsidSect="00A9225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F687F" w:rsidRPr="00065911" w:rsidRDefault="00BF687F" w:rsidP="00BF68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659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ФИЗИЧЕСКАЯ КУЛЬТУРА</w:t>
      </w:r>
    </w:p>
    <w:p w:rsidR="00BF687F" w:rsidRPr="00065911" w:rsidRDefault="00BF687F" w:rsidP="00BF68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F687F" w:rsidRPr="00065911" w:rsidRDefault="00BF687F" w:rsidP="00BF68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59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ПОЯСНИТЕЛЬНАЯ ЗАПИСКА</w:t>
      </w:r>
    </w:p>
    <w:p w:rsidR="00BF687F" w:rsidRPr="00065911" w:rsidRDefault="00BF687F" w:rsidP="00BF6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F687F" w:rsidRPr="00A92258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Pr="00065911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</w:t>
      </w: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физической культуре разработана на основе Федерального государственного образовательного стандарта начального общего обра</w:t>
      </w: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зования, Концепции духовно-нравственного развития и воспи</w:t>
      </w: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тания личности гражданина России, планируемых результатов начального общего образования, Программы Министерства образования РФ: Начальное общее образование, авторской программы В. И. Лях «Физическая культу</w:t>
      </w:r>
      <w:r w:rsidR="00F603F7"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ра».</w:t>
      </w:r>
    </w:p>
    <w:p w:rsidR="00BF687F" w:rsidRPr="00A92258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F687F" w:rsidRPr="00065911" w:rsidRDefault="00BF687F" w:rsidP="000659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59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МЕСТО КУРСА В УЧЕБНОМ ПЛАНЕ</w:t>
      </w:r>
    </w:p>
    <w:p w:rsidR="00BF687F" w:rsidRPr="00065911" w:rsidRDefault="00BF687F" w:rsidP="00BF6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F687F" w:rsidRPr="00A92258" w:rsidRDefault="00BF687F" w:rsidP="00BF6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Курс «Физическая культура» изучается с 1 по 4 класс из рас</w:t>
      </w: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чёта 3 ч в неделю (всего 405 ч): в 1 классе </w:t>
      </w:r>
      <w:r w:rsidR="00200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98 ч.5</w:t>
      </w:r>
      <w:r w:rsidR="00F955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</w:t>
      </w:r>
      <w:r w:rsidR="009168A7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F955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11DF"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поп</w:t>
      </w:r>
      <w:r w:rsidR="00BF7837"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адают</w:t>
      </w:r>
      <w:r w:rsidR="00200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праздничные дни,24.02..,09.03</w:t>
      </w:r>
      <w:r w:rsidR="00AE07C1">
        <w:rPr>
          <w:rFonts w:ascii="Times New Roman" w:eastAsia="Times New Roman" w:hAnsi="Times New Roman" w:cs="Times New Roman"/>
          <w:color w:val="000000"/>
          <w:sz w:val="28"/>
          <w:szCs w:val="28"/>
        </w:rPr>
        <w:t>,04-05 и 11.05</w:t>
      </w:r>
      <w:r w:rsidR="00777AC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AE07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Итого 97</w:t>
      </w:r>
      <w:r w:rsidR="003211DF"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211DF"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часов</w:t>
      </w:r>
      <w:proofErr w:type="gramStart"/>
      <w:r w:rsidR="003211DF"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gramEnd"/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ретий</w:t>
      </w:r>
      <w:proofErr w:type="spellEnd"/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 на препо</w:t>
      </w: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давание учебного предмета «Физическая культура» был введён приказом </w:t>
      </w:r>
      <w:proofErr w:type="spellStart"/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30 августа 2010 г. № 889. В прика</w:t>
      </w: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зе было указано: «Третий час учебного предмета «Физическая культура» использовать на увеличение двигательной активно</w:t>
      </w: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 и развитие физических качеств обучающихся, внедрение современных систем физического воспитания».</w:t>
      </w:r>
    </w:p>
    <w:p w:rsidR="00BF687F" w:rsidRPr="00A92258" w:rsidRDefault="00BF687F" w:rsidP="00BF6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рассчитана на 405 ч на четыре года обу</w:t>
      </w: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чения (по 3 ч в неделю).</w:t>
      </w:r>
    </w:p>
    <w:p w:rsidR="00BF687F" w:rsidRPr="00A92258" w:rsidRDefault="00BF687F" w:rsidP="00BF6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F687F" w:rsidRPr="00FB4AE2" w:rsidRDefault="00BF687F" w:rsidP="00BF68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4AE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Планируемые результаты освоения учебного курса</w:t>
      </w:r>
    </w:p>
    <w:p w:rsidR="00BF687F" w:rsidRPr="00FB4AE2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F687F" w:rsidRPr="00FB4AE2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4AE2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>Универсальные результаты</w:t>
      </w:r>
    </w:p>
    <w:p w:rsidR="00BF687F" w:rsidRPr="00A92258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Учащиеся научатся:</w:t>
      </w:r>
    </w:p>
    <w:p w:rsidR="00BF687F" w:rsidRPr="00A92258" w:rsidRDefault="00BF687F" w:rsidP="00065911">
      <w:pPr>
        <w:pStyle w:val="a5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собственную деятельность, выбирать и использовать средства для достижения её цели;</w:t>
      </w:r>
    </w:p>
    <w:p w:rsidR="00BF687F" w:rsidRPr="00A92258" w:rsidRDefault="00BF687F" w:rsidP="00065911">
      <w:pPr>
        <w:pStyle w:val="a5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 включаться в коллективную деятельность, взаимодействовать со сверстниками в достижении общих целей.</w:t>
      </w:r>
    </w:p>
    <w:p w:rsidR="00BF687F" w:rsidRPr="00A92258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Учащиеся получат возможность научиться:</w:t>
      </w:r>
    </w:p>
    <w:p w:rsidR="00BF687F" w:rsidRPr="00A92258" w:rsidRDefault="00BF687F" w:rsidP="00065911">
      <w:pPr>
        <w:pStyle w:val="a5"/>
        <w:spacing w:after="0" w:line="240" w:lineRule="auto"/>
        <w:ind w:left="40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BF687F" w:rsidRPr="00A92258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F687F" w:rsidRPr="00FB4AE2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4AE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Личностные результаты</w:t>
      </w:r>
    </w:p>
    <w:p w:rsidR="00BF687F" w:rsidRPr="00A92258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Учащиеся научатся:</w:t>
      </w:r>
    </w:p>
    <w:p w:rsidR="00BF687F" w:rsidRPr="00A92258" w:rsidRDefault="00BF687F" w:rsidP="00065911">
      <w:pPr>
        <w:pStyle w:val="a5"/>
        <w:spacing w:after="0" w:line="240" w:lineRule="auto"/>
        <w:ind w:left="40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проявлять дисциплинированность, трудолюбие и упорство в достижении поставленных целей;</w:t>
      </w:r>
    </w:p>
    <w:p w:rsidR="00BF687F" w:rsidRPr="00A92258" w:rsidRDefault="00BF687F" w:rsidP="00065911">
      <w:pPr>
        <w:pStyle w:val="a5"/>
        <w:spacing w:after="0" w:line="240" w:lineRule="auto"/>
        <w:ind w:left="40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сопереживания.</w:t>
      </w:r>
    </w:p>
    <w:p w:rsidR="00BF687F" w:rsidRPr="00A92258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F687F" w:rsidRPr="00A92258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lastRenderedPageBreak/>
        <w:t>Учащиеся получат возможность научиться:</w:t>
      </w:r>
    </w:p>
    <w:p w:rsidR="00BF687F" w:rsidRPr="00A92258" w:rsidRDefault="00BF687F" w:rsidP="00065911">
      <w:pPr>
        <w:pStyle w:val="a5"/>
        <w:spacing w:after="0" w:line="240" w:lineRule="auto"/>
        <w:ind w:left="40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BF687F" w:rsidRPr="00A92258" w:rsidRDefault="00BF687F" w:rsidP="00065911">
      <w:pPr>
        <w:pStyle w:val="a5"/>
        <w:spacing w:after="0" w:line="240" w:lineRule="auto"/>
        <w:ind w:left="40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оказывать бескорыстную помощь своим сверстникам, находить с ними общий язык и общие интересы.</w:t>
      </w:r>
    </w:p>
    <w:p w:rsidR="00BF687F" w:rsidRPr="00A92258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F687F" w:rsidRPr="00FB4AE2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B4AE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Метапредметные</w:t>
      </w:r>
      <w:proofErr w:type="spellEnd"/>
      <w:r w:rsidRPr="00FB4AE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результаты</w:t>
      </w:r>
      <w:r w:rsidRPr="00FB4AE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F687F" w:rsidRPr="00A92258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Учащиеся научатся:</w:t>
      </w:r>
    </w:p>
    <w:p w:rsidR="00BF687F" w:rsidRPr="00A92258" w:rsidRDefault="00BF687F" w:rsidP="00065911">
      <w:pPr>
        <w:pStyle w:val="a5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BF687F" w:rsidRPr="00A92258" w:rsidRDefault="00BF687F" w:rsidP="00065911">
      <w:pPr>
        <w:pStyle w:val="a5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ошибки при выполнении учебных заданий, отбирать способы их исправления;</w:t>
      </w:r>
    </w:p>
    <w:p w:rsidR="00BF687F" w:rsidRPr="00A92258" w:rsidRDefault="00BF687F" w:rsidP="00065911">
      <w:pPr>
        <w:pStyle w:val="a5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обеспечивать защиту и сохранность природы во время активного отдыха и занятий физической культурой;</w:t>
      </w:r>
    </w:p>
    <w:p w:rsidR="00BF687F" w:rsidRPr="00A92258" w:rsidRDefault="00BF687F" w:rsidP="00065911">
      <w:pPr>
        <w:pStyle w:val="a5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занятий.</w:t>
      </w:r>
    </w:p>
    <w:p w:rsidR="00BF687F" w:rsidRPr="00A92258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</w:pPr>
    </w:p>
    <w:p w:rsidR="00BF687F" w:rsidRPr="00A92258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Учащиеся получат возможность научиться:</w:t>
      </w:r>
    </w:p>
    <w:p w:rsidR="00BF687F" w:rsidRPr="00A92258" w:rsidRDefault="00BF687F" w:rsidP="00065911">
      <w:pPr>
        <w:pStyle w:val="a5"/>
        <w:spacing w:after="0" w:line="240" w:lineRule="auto"/>
        <w:ind w:left="7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планировать собственную деятельность, распределять нагрузку и отдых в процессе ее выполнения;</w:t>
      </w:r>
    </w:p>
    <w:p w:rsidR="00BF687F" w:rsidRPr="00A92258" w:rsidRDefault="00BF687F" w:rsidP="00065911">
      <w:pPr>
        <w:pStyle w:val="a5"/>
        <w:spacing w:after="0" w:line="240" w:lineRule="auto"/>
        <w:ind w:left="7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BF687F" w:rsidRPr="00A92258" w:rsidRDefault="00BF687F" w:rsidP="00065911">
      <w:pPr>
        <w:pStyle w:val="a5"/>
        <w:spacing w:after="0" w:line="240" w:lineRule="auto"/>
        <w:ind w:left="7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BF687F" w:rsidRPr="00A92258" w:rsidRDefault="00BF687F" w:rsidP="00065911">
      <w:pPr>
        <w:pStyle w:val="a5"/>
        <w:spacing w:after="0" w:line="240" w:lineRule="auto"/>
        <w:ind w:left="7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оценивать красоту телосложения и осанки, сравнивать их с эталонными образцами;</w:t>
      </w:r>
    </w:p>
    <w:p w:rsidR="00BF687F" w:rsidRPr="00A92258" w:rsidRDefault="00BF687F" w:rsidP="00065911">
      <w:pPr>
        <w:pStyle w:val="a5"/>
        <w:spacing w:after="0" w:line="240" w:lineRule="auto"/>
        <w:ind w:left="7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BF687F" w:rsidRPr="00A92258" w:rsidRDefault="00BF687F" w:rsidP="00065911">
      <w:pPr>
        <w:pStyle w:val="a5"/>
        <w:spacing w:after="0" w:line="240" w:lineRule="auto"/>
        <w:ind w:left="7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BF687F" w:rsidRPr="00A92258" w:rsidRDefault="00BF687F" w:rsidP="00065911">
      <w:pPr>
        <w:pStyle w:val="a5"/>
        <w:spacing w:after="0" w:line="240" w:lineRule="auto"/>
        <w:ind w:left="7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BF687F" w:rsidRPr="00A92258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F687F" w:rsidRPr="00FB4AE2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4AE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Предметные результаты</w:t>
      </w:r>
      <w:r w:rsidRPr="00FB4AE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F687F" w:rsidRPr="00A92258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Учащиеся научатся:</w:t>
      </w:r>
    </w:p>
    <w:p w:rsidR="00BF687F" w:rsidRPr="00A92258" w:rsidRDefault="00BF687F" w:rsidP="0006591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BF687F" w:rsidRPr="00A92258" w:rsidRDefault="00BF687F" w:rsidP="0006591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BF687F" w:rsidRPr="00A92258" w:rsidRDefault="00BF687F" w:rsidP="0006591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подавать строевые команды, вести подсчёт при выполнении </w:t>
      </w:r>
      <w:proofErr w:type="spellStart"/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общеразвивающих</w:t>
      </w:r>
      <w:proofErr w:type="spellEnd"/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упражнений;</w:t>
      </w:r>
    </w:p>
    <w:p w:rsidR="00BF687F" w:rsidRPr="00A92258" w:rsidRDefault="00BF687F" w:rsidP="0006591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выполнять акробатические</w:t>
      </w:r>
      <w:r w:rsidR="000659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гимнастические комбинации на </w:t>
      </w: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необходимом </w:t>
      </w:r>
      <w:proofErr w:type="gramStart"/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техничном уровне</w:t>
      </w:r>
      <w:proofErr w:type="gramEnd"/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, характеризовать признаки техничного исполнения;</w:t>
      </w:r>
    </w:p>
    <w:p w:rsidR="00BF687F" w:rsidRPr="00A92258" w:rsidRDefault="00BF687F" w:rsidP="0006591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BF687F" w:rsidRPr="00A92258" w:rsidRDefault="00BF687F" w:rsidP="0006591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взаимодействовать со сверстниками по правилам проведения подвижных игр и соревнований;</w:t>
      </w:r>
    </w:p>
    <w:p w:rsidR="00BF687F" w:rsidRPr="00A92258" w:rsidRDefault="00BF687F" w:rsidP="0006591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BF687F" w:rsidRPr="00A92258" w:rsidRDefault="00BF687F" w:rsidP="0006591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BF687F" w:rsidRPr="00A92258" w:rsidRDefault="00BF687F" w:rsidP="0006591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BF687F" w:rsidRPr="00A92258" w:rsidRDefault="00BF687F" w:rsidP="0006591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 обращаться с инвентарём и оборудованием, соблюдать требования техники безопасности к местам проведения.</w:t>
      </w:r>
    </w:p>
    <w:p w:rsidR="00BF687F" w:rsidRPr="00A92258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92258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Учащиеся получат возможность научиться:</w:t>
      </w:r>
    </w:p>
    <w:p w:rsidR="00BF687F" w:rsidRPr="00A92258" w:rsidRDefault="00BF687F" w:rsidP="0006591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BF687F" w:rsidRPr="00A92258" w:rsidRDefault="00BF687F" w:rsidP="0006591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BF687F" w:rsidRPr="00A92258" w:rsidRDefault="00BF687F" w:rsidP="0006591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BF687F" w:rsidRPr="00A92258" w:rsidRDefault="00BF687F" w:rsidP="0006591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BF687F" w:rsidRPr="00A92258" w:rsidRDefault="00BF687F" w:rsidP="0006591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BF687F" w:rsidRPr="00A92258" w:rsidRDefault="00BF687F" w:rsidP="00065911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BF687F" w:rsidRPr="00A92258" w:rsidRDefault="00BF687F" w:rsidP="00BF687F">
      <w:pPr>
        <w:pStyle w:val="a5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BF687F" w:rsidRPr="00A92258" w:rsidRDefault="00BF687F" w:rsidP="00BF687F">
      <w:pPr>
        <w:pStyle w:val="a5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BF687F" w:rsidRPr="00FB4AE2" w:rsidRDefault="00BF687F" w:rsidP="00FB4A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Toc288321914"/>
      <w:bookmarkStart w:id="1" w:name="_Toc288322049"/>
      <w:bookmarkStart w:id="2" w:name="_Toc288323084"/>
      <w:bookmarkStart w:id="3" w:name="_Toc288327846"/>
      <w:bookmarkEnd w:id="0"/>
      <w:bookmarkEnd w:id="1"/>
      <w:bookmarkEnd w:id="2"/>
      <w:bookmarkEnd w:id="3"/>
      <w:r w:rsidRPr="00FB4AE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Сод</w:t>
      </w:r>
      <w:r w:rsidR="00D57AB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ержание учебного предмета.</w:t>
      </w:r>
    </w:p>
    <w:p w:rsidR="00BF687F" w:rsidRPr="00A92258" w:rsidRDefault="00BF687F" w:rsidP="00BF68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F687F" w:rsidRPr="00FB4AE2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4AE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Знания и о физической культуре (6 часов)</w:t>
      </w:r>
    </w:p>
    <w:p w:rsidR="00BF687F" w:rsidRPr="00A92258" w:rsidRDefault="00BF687F" w:rsidP="00FB4AE2">
      <w:pPr>
        <w:pStyle w:val="a5"/>
        <w:spacing w:after="0" w:line="240" w:lineRule="auto"/>
        <w:ind w:left="7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Организационно-методические указания.</w:t>
      </w:r>
    </w:p>
    <w:p w:rsidR="00BF687F" w:rsidRPr="00A92258" w:rsidRDefault="00BF687F" w:rsidP="00FB4AE2">
      <w:pPr>
        <w:pStyle w:val="a5"/>
        <w:spacing w:after="0" w:line="240" w:lineRule="auto"/>
        <w:ind w:left="7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Возникновение физической культуры и спорта.</w:t>
      </w:r>
    </w:p>
    <w:p w:rsidR="00BF687F" w:rsidRPr="00A92258" w:rsidRDefault="00BF687F" w:rsidP="00FB4AE2">
      <w:pPr>
        <w:pStyle w:val="a5"/>
        <w:spacing w:after="0" w:line="240" w:lineRule="auto"/>
        <w:ind w:left="7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Олимпийские игры.</w:t>
      </w:r>
    </w:p>
    <w:p w:rsidR="00BF687F" w:rsidRPr="00A92258" w:rsidRDefault="00BF687F" w:rsidP="00FB4AE2">
      <w:pPr>
        <w:pStyle w:val="a5"/>
        <w:spacing w:after="0" w:line="240" w:lineRule="auto"/>
        <w:ind w:left="7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Что такое физическая культура?</w:t>
      </w:r>
    </w:p>
    <w:p w:rsidR="00BF687F" w:rsidRPr="00A92258" w:rsidRDefault="00BF687F" w:rsidP="00FB4AE2">
      <w:pPr>
        <w:pStyle w:val="a5"/>
        <w:spacing w:after="0" w:line="240" w:lineRule="auto"/>
        <w:ind w:left="7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Темп и ритм.</w:t>
      </w:r>
    </w:p>
    <w:p w:rsidR="00BF687F" w:rsidRPr="00A92258" w:rsidRDefault="00BF687F" w:rsidP="00FB4AE2">
      <w:pPr>
        <w:pStyle w:val="a5"/>
        <w:spacing w:after="0" w:line="240" w:lineRule="auto"/>
        <w:ind w:left="7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Личная гигиена человека.</w:t>
      </w:r>
    </w:p>
    <w:p w:rsidR="00BF687F" w:rsidRPr="00FB4AE2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4AE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Гимнастика с элементами акробатики (34 часа)</w:t>
      </w:r>
    </w:p>
    <w:p w:rsidR="00BF687F" w:rsidRPr="00A92258" w:rsidRDefault="00BF687F" w:rsidP="00FB4AE2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Тестирование наклона вперед из положения стоя.</w:t>
      </w:r>
    </w:p>
    <w:p w:rsidR="00BF687F" w:rsidRPr="00A92258" w:rsidRDefault="00BF687F" w:rsidP="00FB4AE2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Тестирование подъема туловища из </w:t>
      </w:r>
      <w:proofErr w:type="gramStart"/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</w:t>
      </w:r>
      <w:proofErr w:type="gramEnd"/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лежа за 30 с.</w:t>
      </w:r>
    </w:p>
    <w:p w:rsidR="00BF687F" w:rsidRPr="00A92258" w:rsidRDefault="00BF687F" w:rsidP="00FB4AE2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Тестирование подтягивания на низкой перекладине из виса лежа.</w:t>
      </w:r>
    </w:p>
    <w:p w:rsidR="00BF687F" w:rsidRPr="00A92258" w:rsidRDefault="00BF687F" w:rsidP="00FB4AE2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Тестирование виса на время.</w:t>
      </w:r>
    </w:p>
    <w:p w:rsidR="00BF687F" w:rsidRPr="00A92258" w:rsidRDefault="00BF687F" w:rsidP="00FB4AE2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Стихотворное сопровождение на уроках.</w:t>
      </w:r>
    </w:p>
    <w:p w:rsidR="00BF687F" w:rsidRPr="00A92258" w:rsidRDefault="00BF687F" w:rsidP="00FB4AE2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Стихотворное сопровождение как элемент развития координации движений.</w:t>
      </w:r>
    </w:p>
    <w:p w:rsidR="00BF687F" w:rsidRPr="00A92258" w:rsidRDefault="00BF687F" w:rsidP="00FB4AE2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Перекаты.</w:t>
      </w:r>
    </w:p>
    <w:p w:rsidR="00BF687F" w:rsidRPr="00A92258" w:rsidRDefault="00BF687F" w:rsidP="00FB4AE2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Разновидности перекатов.</w:t>
      </w:r>
    </w:p>
    <w:p w:rsidR="00BF687F" w:rsidRPr="00A92258" w:rsidRDefault="00BF687F" w:rsidP="00FB4AE2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Техника выполнения кувырка вперед.</w:t>
      </w:r>
    </w:p>
    <w:p w:rsidR="00BF687F" w:rsidRPr="00A92258" w:rsidRDefault="00BF687F" w:rsidP="00FB4AE2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Кувырок вперед.</w:t>
      </w:r>
    </w:p>
    <w:p w:rsidR="00BF687F" w:rsidRPr="00A92258" w:rsidRDefault="00BF687F" w:rsidP="00FB4AE2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Стойка на лопатках, «мост».</w:t>
      </w:r>
    </w:p>
    <w:p w:rsidR="00BF687F" w:rsidRPr="00A92258" w:rsidRDefault="00BF687F" w:rsidP="00FB4AE2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Стойка на лопатках, «мост» - совершенствование.</w:t>
      </w:r>
    </w:p>
    <w:p w:rsidR="00BF687F" w:rsidRPr="00A92258" w:rsidRDefault="00BF687F" w:rsidP="00FB4AE2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Стойка на голове.</w:t>
      </w:r>
    </w:p>
    <w:p w:rsidR="00BF687F" w:rsidRPr="00FB4AE2" w:rsidRDefault="00BF687F" w:rsidP="00FB4AE2">
      <w:pPr>
        <w:spacing w:after="0" w:line="240" w:lineRule="auto"/>
        <w:ind w:left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4AE2">
        <w:rPr>
          <w:rFonts w:ascii="Times New Roman" w:eastAsia="Times New Roman" w:hAnsi="Times New Roman" w:cs="Times New Roman"/>
          <w:color w:val="000000"/>
          <w:sz w:val="28"/>
          <w:szCs w:val="28"/>
        </w:rPr>
        <w:t>Лазанье по гимнастической стенке.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Перелезание</w:t>
      </w:r>
      <w:proofErr w:type="spellEnd"/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гимнастической стенке.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Висы не перекладине.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Круговая тренировка.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Прыжки со скакалкой.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Прыжки в скакалку.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Круговая тренировка.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Вис углом и </w:t>
      </w:r>
      <w:proofErr w:type="gramStart"/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вис</w:t>
      </w:r>
      <w:proofErr w:type="gramEnd"/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согнувшись на гимнастических кольцах.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Вис</w:t>
      </w:r>
      <w:proofErr w:type="gramEnd"/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прогнувшись на гимнастических кольцах.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Переворот назад и вперед на гимнастических кольцах.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Вращение обруча.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Обруч – учимся им управлять.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Круговая тренировка.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Лазанье по канату.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Прохождение полосы препятствий.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Прохождение усложненной полосы препятствий.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Тестирование виса на время.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Тестирование наклона вперед из положения стоя.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Тестирование подтягивания на низкой перекладине.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Тестирование подъема туловища за 30 сек.</w:t>
      </w:r>
    </w:p>
    <w:p w:rsidR="00BF687F" w:rsidRPr="00FB4AE2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FB4AE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Легкая атлетика (19 часов)</w:t>
      </w:r>
    </w:p>
    <w:p w:rsidR="00BF687F" w:rsidRPr="00A92258" w:rsidRDefault="00BF687F" w:rsidP="00FB4AE2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Тестирование бега на 30 м с высокого старта.</w:t>
      </w:r>
    </w:p>
    <w:p w:rsidR="00BF687F" w:rsidRPr="00FB4AE2" w:rsidRDefault="00BF687F" w:rsidP="00FB4AE2">
      <w:pPr>
        <w:spacing w:after="0" w:line="240" w:lineRule="auto"/>
        <w:ind w:left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4AE2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Техника челночного бега.</w:t>
      </w:r>
    </w:p>
    <w:p w:rsidR="00BF687F" w:rsidRPr="00FB4AE2" w:rsidRDefault="00FB4AE2" w:rsidP="00FB4A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BF687F" w:rsidRPr="00FB4A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Тестирование челночного бега 3 </w:t>
      </w:r>
      <w:proofErr w:type="spellStart"/>
      <w:r w:rsidR="00BF687F" w:rsidRPr="00FB4AE2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="00BF687F" w:rsidRPr="00FB4A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м.</w:t>
      </w:r>
    </w:p>
    <w:p w:rsidR="00BF687F" w:rsidRPr="00FB4AE2" w:rsidRDefault="00FB4AE2" w:rsidP="00FB4A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BF687F" w:rsidRPr="00FB4AE2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Тестирование метания мешочка на дальность.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Тестирование метания малого мяча на точность.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Тестирование прыжка в длину с места.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Техника прыжка в высоту с прямого разбега.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Прыжок в высоту с прямого разбега.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Прыжок в высоту спиной вперед.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Прыжки в высоту.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Бросок набивного мяча от груди.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Бросок набивного мяча снизу.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Тестирование прыжка в длину с места.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Техника метания на точность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Тестирование метания малого мяча на точность.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Беговые упражнения.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Тестирование бега на 30 м с высокого старта.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Тестирование челночного бега 3 </w:t>
      </w:r>
      <w:proofErr w:type="spellStart"/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м.</w:t>
      </w:r>
    </w:p>
    <w:p w:rsidR="00BF687F" w:rsidRPr="00A92258" w:rsidRDefault="00BF687F" w:rsidP="00FB4AE2">
      <w:pPr>
        <w:pStyle w:val="a5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Тестирование метания мешочка на дальность.</w:t>
      </w:r>
    </w:p>
    <w:p w:rsidR="00BF687F" w:rsidRPr="00FB4AE2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B4AE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Подвижные игры (28 часов)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Русская народная подвижная игра «Горелки».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«Мышеловка».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Ловля и броски мяча в парах.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«Осада города».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Индивидуальная работа с мячом.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Школа укрощения мяча.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«Ночная охота»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Глаза закрывай – упражненье начинай.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Подвижные игры.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«Белочка – защитница».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Броски и ловля мяча в парах.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мяча.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мяча в движении.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Эстафеты с мячом.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Подвижные игры с мячом.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Подвижные игры.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Броски мяча через волейбольную сетку.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Точность бросков мяча через волейбольную сетку.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«Вышибалы через сетку».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Броски мяча через волейбольную сетку с дальних дистанций.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«Точно в цель».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Подвижные игры для зала.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Командная подвижная игра «Хвостики».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Русская народная подвижная игра «Горелки».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Командные подвижные игры.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Подвижные игры с мячом.</w:t>
      </w:r>
    </w:p>
    <w:p w:rsidR="00BF687F" w:rsidRPr="00A92258" w:rsidRDefault="00BF687F" w:rsidP="00FB4AE2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Подвижные игры.</w:t>
      </w:r>
    </w:p>
    <w:p w:rsidR="00F603F7" w:rsidRPr="00A92258" w:rsidRDefault="00BF687F" w:rsidP="00F603F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A9225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AA42D2" w:rsidRPr="00A92258" w:rsidRDefault="00AA42D2" w:rsidP="006546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42D2" w:rsidRPr="00A92258" w:rsidRDefault="00AA42D2" w:rsidP="006546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3B58" w:rsidRDefault="00FB4AE2" w:rsidP="00FB4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546DE" w:rsidRPr="00FB4AE2" w:rsidRDefault="00FB4AE2" w:rsidP="00FB4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Т</w:t>
      </w:r>
      <w:r w:rsidR="006546DE" w:rsidRPr="00FB4AE2">
        <w:rPr>
          <w:rFonts w:ascii="Times New Roman" w:hAnsi="Times New Roman" w:cs="Times New Roman"/>
          <w:bCs/>
          <w:sz w:val="28"/>
          <w:szCs w:val="28"/>
        </w:rPr>
        <w:t>ематический план</w:t>
      </w:r>
      <w:r w:rsidRPr="00FB4A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07C1">
        <w:rPr>
          <w:rFonts w:ascii="Times New Roman" w:hAnsi="Times New Roman" w:cs="Times New Roman"/>
          <w:bCs/>
          <w:sz w:val="28"/>
          <w:szCs w:val="28"/>
        </w:rPr>
        <w:t>2</w:t>
      </w:r>
      <w:r w:rsidR="006546DE" w:rsidRPr="00FB4AE2">
        <w:rPr>
          <w:rFonts w:ascii="Times New Roman" w:hAnsi="Times New Roman" w:cs="Times New Roman"/>
          <w:bCs/>
          <w:sz w:val="28"/>
          <w:szCs w:val="28"/>
        </w:rPr>
        <w:t xml:space="preserve"> класс</w:t>
      </w:r>
    </w:p>
    <w:p w:rsidR="006546DE" w:rsidRPr="00A92258" w:rsidRDefault="006546DE" w:rsidP="006546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46DE" w:rsidRPr="00A92258" w:rsidRDefault="006546DE" w:rsidP="006546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4219"/>
        <w:gridCol w:w="1276"/>
      </w:tblGrid>
      <w:tr w:rsidR="006546DE" w:rsidRPr="00FB4AE2" w:rsidTr="003A695C">
        <w:tc>
          <w:tcPr>
            <w:tcW w:w="4219" w:type="dxa"/>
            <w:vAlign w:val="center"/>
          </w:tcPr>
          <w:p w:rsidR="006546DE" w:rsidRPr="00FB4AE2" w:rsidRDefault="006546DE" w:rsidP="003A695C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eastAsia="Newton-Regular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276" w:type="dxa"/>
            <w:vAlign w:val="center"/>
          </w:tcPr>
          <w:p w:rsidR="006546DE" w:rsidRPr="00FB4AE2" w:rsidRDefault="006546DE" w:rsidP="003A695C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eastAsia="Newton-Regular" w:hAnsi="Times New Roman" w:cs="Times New Roman"/>
                <w:sz w:val="28"/>
                <w:szCs w:val="28"/>
              </w:rPr>
              <w:t>Кол-во</w:t>
            </w:r>
          </w:p>
          <w:p w:rsidR="006546DE" w:rsidRPr="00FB4AE2" w:rsidRDefault="006546DE" w:rsidP="003A695C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eastAsia="Newton-Regular" w:hAnsi="Times New Roman" w:cs="Times New Roman"/>
                <w:sz w:val="28"/>
                <w:szCs w:val="28"/>
              </w:rPr>
              <w:t>часов</w:t>
            </w:r>
          </w:p>
        </w:tc>
      </w:tr>
      <w:tr w:rsidR="006546DE" w:rsidRPr="00A92258" w:rsidTr="003A695C">
        <w:tc>
          <w:tcPr>
            <w:tcW w:w="4219" w:type="dxa"/>
          </w:tcPr>
          <w:p w:rsidR="006546DE" w:rsidRPr="00A92258" w:rsidRDefault="006546DE" w:rsidP="003A695C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A92258">
              <w:rPr>
                <w:rFonts w:ascii="Times New Roman" w:eastAsia="Newton-Regular" w:hAnsi="Times New Roman" w:cs="Times New Roman"/>
                <w:sz w:val="28"/>
                <w:szCs w:val="28"/>
              </w:rPr>
              <w:t>Знания о физической культуре</w:t>
            </w:r>
          </w:p>
        </w:tc>
        <w:tc>
          <w:tcPr>
            <w:tcW w:w="1276" w:type="dxa"/>
          </w:tcPr>
          <w:p w:rsidR="006546DE" w:rsidRPr="00A92258" w:rsidRDefault="006546DE" w:rsidP="003A695C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A92258">
              <w:rPr>
                <w:rFonts w:ascii="Times New Roman" w:eastAsia="Newton-Regular" w:hAnsi="Times New Roman" w:cs="Times New Roman"/>
                <w:sz w:val="28"/>
                <w:szCs w:val="28"/>
              </w:rPr>
              <w:t>6</w:t>
            </w:r>
          </w:p>
        </w:tc>
      </w:tr>
      <w:tr w:rsidR="006546DE" w:rsidRPr="00A92258" w:rsidTr="003A695C">
        <w:tc>
          <w:tcPr>
            <w:tcW w:w="4219" w:type="dxa"/>
          </w:tcPr>
          <w:p w:rsidR="006546DE" w:rsidRPr="00A92258" w:rsidRDefault="006546DE" w:rsidP="003A695C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A92258">
              <w:rPr>
                <w:rFonts w:ascii="Times New Roman" w:eastAsia="Newton-Regular" w:hAnsi="Times New Roman" w:cs="Times New Roman"/>
                <w:sz w:val="28"/>
                <w:szCs w:val="28"/>
              </w:rPr>
              <w:t>Гимнастика с элементами акробатики</w:t>
            </w:r>
          </w:p>
        </w:tc>
        <w:tc>
          <w:tcPr>
            <w:tcW w:w="1276" w:type="dxa"/>
          </w:tcPr>
          <w:p w:rsidR="006546DE" w:rsidRPr="00A92258" w:rsidRDefault="006546DE" w:rsidP="003A695C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A92258">
              <w:rPr>
                <w:rFonts w:ascii="Times New Roman" w:eastAsia="Newton-Regular" w:hAnsi="Times New Roman" w:cs="Times New Roman"/>
                <w:sz w:val="28"/>
                <w:szCs w:val="28"/>
              </w:rPr>
              <w:t>3</w:t>
            </w:r>
            <w:r w:rsidR="00441846">
              <w:rPr>
                <w:rFonts w:ascii="Times New Roman" w:eastAsia="Newton-Regular" w:hAnsi="Times New Roman" w:cs="Times New Roman"/>
                <w:sz w:val="28"/>
                <w:szCs w:val="28"/>
              </w:rPr>
              <w:t>0</w:t>
            </w:r>
          </w:p>
        </w:tc>
      </w:tr>
      <w:tr w:rsidR="006546DE" w:rsidRPr="00A92258" w:rsidTr="003A695C">
        <w:tc>
          <w:tcPr>
            <w:tcW w:w="4219" w:type="dxa"/>
          </w:tcPr>
          <w:p w:rsidR="006546DE" w:rsidRPr="00A92258" w:rsidRDefault="006546DE" w:rsidP="003A695C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A92258">
              <w:rPr>
                <w:rFonts w:ascii="Times New Roman" w:eastAsia="Newton-Regular" w:hAnsi="Times New Roman" w:cs="Times New Roman"/>
                <w:sz w:val="28"/>
                <w:szCs w:val="28"/>
              </w:rPr>
              <w:t>Лёгкая атлетика</w:t>
            </w:r>
          </w:p>
        </w:tc>
        <w:tc>
          <w:tcPr>
            <w:tcW w:w="1276" w:type="dxa"/>
          </w:tcPr>
          <w:p w:rsidR="006546DE" w:rsidRPr="00A92258" w:rsidRDefault="00DC0275" w:rsidP="003A695C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>
              <w:rPr>
                <w:rFonts w:ascii="Times New Roman" w:eastAsia="Newton-Regular" w:hAnsi="Times New Roman" w:cs="Times New Roman"/>
                <w:sz w:val="28"/>
                <w:szCs w:val="28"/>
              </w:rPr>
              <w:t>20</w:t>
            </w:r>
          </w:p>
        </w:tc>
      </w:tr>
      <w:tr w:rsidR="006546DE" w:rsidRPr="00A92258" w:rsidTr="003A695C">
        <w:tc>
          <w:tcPr>
            <w:tcW w:w="4219" w:type="dxa"/>
          </w:tcPr>
          <w:p w:rsidR="006546DE" w:rsidRPr="00A92258" w:rsidRDefault="006546DE" w:rsidP="003A695C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A92258">
              <w:rPr>
                <w:rFonts w:ascii="Times New Roman" w:eastAsia="Newton-Regular" w:hAnsi="Times New Roman" w:cs="Times New Roman"/>
                <w:sz w:val="28"/>
                <w:szCs w:val="28"/>
              </w:rPr>
              <w:t>Кроссовая подготовка</w:t>
            </w:r>
          </w:p>
        </w:tc>
        <w:tc>
          <w:tcPr>
            <w:tcW w:w="1276" w:type="dxa"/>
          </w:tcPr>
          <w:p w:rsidR="006546DE" w:rsidRPr="00A92258" w:rsidRDefault="006546DE" w:rsidP="003A695C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A92258">
              <w:rPr>
                <w:rFonts w:ascii="Times New Roman" w:eastAsia="Newton-Regular" w:hAnsi="Times New Roman" w:cs="Times New Roman"/>
                <w:sz w:val="28"/>
                <w:szCs w:val="28"/>
              </w:rPr>
              <w:t>1</w:t>
            </w:r>
            <w:r w:rsidR="00441846">
              <w:rPr>
                <w:rFonts w:ascii="Times New Roman" w:eastAsia="Newton-Regular" w:hAnsi="Times New Roman" w:cs="Times New Roman"/>
                <w:sz w:val="28"/>
                <w:szCs w:val="28"/>
              </w:rPr>
              <w:t>0</w:t>
            </w:r>
          </w:p>
        </w:tc>
      </w:tr>
      <w:tr w:rsidR="006546DE" w:rsidRPr="00A92258" w:rsidTr="003A695C">
        <w:tc>
          <w:tcPr>
            <w:tcW w:w="4219" w:type="dxa"/>
          </w:tcPr>
          <w:p w:rsidR="006546DE" w:rsidRPr="00A92258" w:rsidRDefault="006546DE" w:rsidP="003A695C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A92258">
              <w:rPr>
                <w:rFonts w:ascii="Times New Roman" w:eastAsia="Newton-Regular" w:hAnsi="Times New Roman" w:cs="Times New Roman"/>
                <w:sz w:val="28"/>
                <w:szCs w:val="28"/>
              </w:rPr>
              <w:t>Подвижные игры и спортивные игры</w:t>
            </w:r>
          </w:p>
        </w:tc>
        <w:tc>
          <w:tcPr>
            <w:tcW w:w="1276" w:type="dxa"/>
          </w:tcPr>
          <w:p w:rsidR="006546DE" w:rsidRPr="00A92258" w:rsidRDefault="00AE07C1" w:rsidP="003A695C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>
              <w:rPr>
                <w:rFonts w:ascii="Times New Roman" w:eastAsia="Newton-Regular" w:hAnsi="Times New Roman" w:cs="Times New Roman"/>
                <w:sz w:val="28"/>
                <w:szCs w:val="28"/>
              </w:rPr>
              <w:t>31</w:t>
            </w:r>
          </w:p>
        </w:tc>
      </w:tr>
      <w:tr w:rsidR="006546DE" w:rsidRPr="00A92258" w:rsidTr="003A695C">
        <w:tc>
          <w:tcPr>
            <w:tcW w:w="4219" w:type="dxa"/>
          </w:tcPr>
          <w:p w:rsidR="006546DE" w:rsidRPr="00A92258" w:rsidRDefault="006546DE" w:rsidP="003A695C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A92258">
              <w:rPr>
                <w:rFonts w:ascii="Times New Roman" w:eastAsia="Newton-Regular" w:hAnsi="Times New Roman" w:cs="Times New Roman"/>
                <w:sz w:val="28"/>
                <w:szCs w:val="28"/>
              </w:rPr>
              <w:t>Общее количество часов</w:t>
            </w:r>
          </w:p>
        </w:tc>
        <w:tc>
          <w:tcPr>
            <w:tcW w:w="1276" w:type="dxa"/>
          </w:tcPr>
          <w:p w:rsidR="006546DE" w:rsidRPr="00A92258" w:rsidRDefault="006546DE" w:rsidP="003A695C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A92258">
              <w:rPr>
                <w:rFonts w:ascii="Times New Roman" w:eastAsia="Newton-Regular" w:hAnsi="Times New Roman" w:cs="Times New Roman"/>
                <w:sz w:val="28"/>
                <w:szCs w:val="28"/>
              </w:rPr>
              <w:t>9</w:t>
            </w:r>
            <w:r w:rsidR="00AE07C1">
              <w:rPr>
                <w:rFonts w:ascii="Times New Roman" w:eastAsia="Newton-Regular" w:hAnsi="Times New Roman" w:cs="Times New Roman"/>
                <w:sz w:val="28"/>
                <w:szCs w:val="28"/>
              </w:rPr>
              <w:t>7</w:t>
            </w:r>
          </w:p>
        </w:tc>
      </w:tr>
    </w:tbl>
    <w:p w:rsidR="006546DE" w:rsidRPr="00A92258" w:rsidRDefault="006546DE" w:rsidP="006546DE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03F7" w:rsidRPr="00A92258" w:rsidRDefault="00F603F7" w:rsidP="00F603F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F603F7" w:rsidRPr="00A92258" w:rsidRDefault="00F603F7" w:rsidP="00F603F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F603F7" w:rsidRPr="00A92258" w:rsidRDefault="00F603F7" w:rsidP="00F603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F687F" w:rsidRPr="00A92258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2258" w:rsidRDefault="00A92258" w:rsidP="00BF68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ectPr w:rsidR="00A92258" w:rsidSect="00A92258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BF687F" w:rsidRPr="00FB4AE2" w:rsidRDefault="00BF687F" w:rsidP="00BF687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4AE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Требования по физической</w:t>
      </w:r>
      <w:r w:rsidR="00AE07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подготовленности для учащихся 2</w:t>
      </w:r>
      <w:r w:rsidRPr="00FB4A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</w:t>
      </w:r>
    </w:p>
    <w:p w:rsidR="00BF687F" w:rsidRPr="00FB4AE2" w:rsidRDefault="00BF687F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b"/>
        <w:tblW w:w="13467" w:type="dxa"/>
        <w:tblInd w:w="-176" w:type="dxa"/>
        <w:tblLook w:val="04A0"/>
      </w:tblPr>
      <w:tblGrid>
        <w:gridCol w:w="2433"/>
        <w:gridCol w:w="1679"/>
        <w:gridCol w:w="1701"/>
        <w:gridCol w:w="1701"/>
        <w:gridCol w:w="1842"/>
        <w:gridCol w:w="1843"/>
        <w:gridCol w:w="2268"/>
      </w:tblGrid>
      <w:tr w:rsidR="00BF687F" w:rsidRPr="00A92258" w:rsidTr="003A695C">
        <w:tc>
          <w:tcPr>
            <w:tcW w:w="2433" w:type="dxa"/>
            <w:vMerge w:val="restart"/>
            <w:vAlign w:val="center"/>
          </w:tcPr>
          <w:p w:rsidR="00BF687F" w:rsidRPr="00A92258" w:rsidRDefault="00BF687F" w:rsidP="00B72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Контрольные </w:t>
            </w:r>
          </w:p>
          <w:p w:rsidR="00BF687F" w:rsidRPr="00A92258" w:rsidRDefault="00BF687F" w:rsidP="00B72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</w:t>
            </w:r>
          </w:p>
        </w:tc>
        <w:tc>
          <w:tcPr>
            <w:tcW w:w="5081" w:type="dxa"/>
            <w:gridSpan w:val="3"/>
            <w:vAlign w:val="center"/>
          </w:tcPr>
          <w:p w:rsidR="00BF687F" w:rsidRPr="00A92258" w:rsidRDefault="00BF687F" w:rsidP="00B72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5953" w:type="dxa"/>
            <w:gridSpan w:val="3"/>
            <w:vAlign w:val="center"/>
          </w:tcPr>
          <w:p w:rsidR="00BF687F" w:rsidRPr="00A92258" w:rsidRDefault="00BF687F" w:rsidP="00B72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Девочки</w:t>
            </w:r>
          </w:p>
        </w:tc>
      </w:tr>
      <w:tr w:rsidR="00BF687F" w:rsidRPr="00A92258" w:rsidTr="003A695C">
        <w:tc>
          <w:tcPr>
            <w:tcW w:w="2433" w:type="dxa"/>
            <w:vMerge/>
            <w:vAlign w:val="center"/>
          </w:tcPr>
          <w:p w:rsidR="00BF687F" w:rsidRPr="00A92258" w:rsidRDefault="00BF687F" w:rsidP="00B72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81" w:type="dxa"/>
            <w:gridSpan w:val="3"/>
            <w:vAlign w:val="center"/>
          </w:tcPr>
          <w:p w:rsidR="00BF687F" w:rsidRPr="00A92258" w:rsidRDefault="00BF687F" w:rsidP="00B72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</w:t>
            </w:r>
          </w:p>
        </w:tc>
        <w:tc>
          <w:tcPr>
            <w:tcW w:w="5953" w:type="dxa"/>
            <w:gridSpan w:val="3"/>
            <w:vAlign w:val="center"/>
          </w:tcPr>
          <w:p w:rsidR="00BF687F" w:rsidRPr="00A92258" w:rsidRDefault="00BF687F" w:rsidP="00B72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</w:t>
            </w:r>
          </w:p>
        </w:tc>
      </w:tr>
      <w:tr w:rsidR="00BF687F" w:rsidRPr="00A92258" w:rsidTr="003A695C">
        <w:tc>
          <w:tcPr>
            <w:tcW w:w="2433" w:type="dxa"/>
            <w:vMerge/>
            <w:vAlign w:val="center"/>
          </w:tcPr>
          <w:p w:rsidR="00BF687F" w:rsidRPr="00A92258" w:rsidRDefault="00BF687F" w:rsidP="00B72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:rsidR="00BF687F" w:rsidRPr="00A92258" w:rsidRDefault="00BF687F" w:rsidP="00B72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Высокий</w:t>
            </w:r>
          </w:p>
          <w:p w:rsidR="00BF687F" w:rsidRPr="00A92258" w:rsidRDefault="00BF687F" w:rsidP="00B72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(5 баллов)</w:t>
            </w:r>
          </w:p>
        </w:tc>
        <w:tc>
          <w:tcPr>
            <w:tcW w:w="1701" w:type="dxa"/>
            <w:vAlign w:val="center"/>
          </w:tcPr>
          <w:p w:rsidR="00BF687F" w:rsidRPr="00A92258" w:rsidRDefault="00BF687F" w:rsidP="00B72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Средний</w:t>
            </w:r>
          </w:p>
          <w:p w:rsidR="00BF687F" w:rsidRPr="00A92258" w:rsidRDefault="00BF687F" w:rsidP="00B72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(4 балла)</w:t>
            </w:r>
          </w:p>
        </w:tc>
        <w:tc>
          <w:tcPr>
            <w:tcW w:w="1701" w:type="dxa"/>
            <w:vAlign w:val="center"/>
          </w:tcPr>
          <w:p w:rsidR="00BF687F" w:rsidRPr="00A92258" w:rsidRDefault="00BF687F" w:rsidP="00B72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Низкий</w:t>
            </w:r>
          </w:p>
          <w:p w:rsidR="00BF687F" w:rsidRPr="00A92258" w:rsidRDefault="00BF687F" w:rsidP="00B72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(3 балла)</w:t>
            </w:r>
          </w:p>
        </w:tc>
        <w:tc>
          <w:tcPr>
            <w:tcW w:w="1842" w:type="dxa"/>
            <w:vAlign w:val="center"/>
          </w:tcPr>
          <w:p w:rsidR="00BF687F" w:rsidRPr="00A92258" w:rsidRDefault="00BF687F" w:rsidP="00B72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Высокий</w:t>
            </w:r>
          </w:p>
          <w:p w:rsidR="00BF687F" w:rsidRPr="00A92258" w:rsidRDefault="00BF687F" w:rsidP="00B72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(5 баллов)</w:t>
            </w:r>
          </w:p>
        </w:tc>
        <w:tc>
          <w:tcPr>
            <w:tcW w:w="1843" w:type="dxa"/>
            <w:vAlign w:val="center"/>
          </w:tcPr>
          <w:p w:rsidR="00BF687F" w:rsidRPr="00A92258" w:rsidRDefault="00BF687F" w:rsidP="00B72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Средний</w:t>
            </w:r>
          </w:p>
          <w:p w:rsidR="00BF687F" w:rsidRPr="00A92258" w:rsidRDefault="00BF687F" w:rsidP="00B72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(4 балла)</w:t>
            </w:r>
          </w:p>
        </w:tc>
        <w:tc>
          <w:tcPr>
            <w:tcW w:w="2268" w:type="dxa"/>
            <w:vAlign w:val="center"/>
          </w:tcPr>
          <w:p w:rsidR="00BF687F" w:rsidRPr="00A92258" w:rsidRDefault="00BF687F" w:rsidP="00B72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Низкий</w:t>
            </w:r>
          </w:p>
          <w:p w:rsidR="00BF687F" w:rsidRPr="00A92258" w:rsidRDefault="00BF687F" w:rsidP="00B72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(3 балла)</w:t>
            </w:r>
          </w:p>
        </w:tc>
      </w:tr>
      <w:tr w:rsidR="00BF687F" w:rsidRPr="00A92258" w:rsidTr="003A695C">
        <w:tc>
          <w:tcPr>
            <w:tcW w:w="2433" w:type="dxa"/>
          </w:tcPr>
          <w:p w:rsidR="00BF687F" w:rsidRPr="00A92258" w:rsidRDefault="00BF687F" w:rsidP="00B72D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Подтягивание на низкой перекладине из виса лежа, </w:t>
            </w:r>
          </w:p>
          <w:p w:rsidR="00BF687F" w:rsidRPr="00A92258" w:rsidRDefault="00BF687F" w:rsidP="00B72D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кол-во раз</w:t>
            </w:r>
          </w:p>
        </w:tc>
        <w:tc>
          <w:tcPr>
            <w:tcW w:w="1679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11 – 12</w:t>
            </w:r>
          </w:p>
        </w:tc>
        <w:tc>
          <w:tcPr>
            <w:tcW w:w="1701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9 – 10</w:t>
            </w:r>
          </w:p>
        </w:tc>
        <w:tc>
          <w:tcPr>
            <w:tcW w:w="1701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7 – 8</w:t>
            </w:r>
          </w:p>
        </w:tc>
        <w:tc>
          <w:tcPr>
            <w:tcW w:w="1842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9 – 10</w:t>
            </w:r>
          </w:p>
        </w:tc>
        <w:tc>
          <w:tcPr>
            <w:tcW w:w="1843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7 – 8</w:t>
            </w:r>
          </w:p>
        </w:tc>
        <w:tc>
          <w:tcPr>
            <w:tcW w:w="2268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5 – 6</w:t>
            </w:r>
          </w:p>
        </w:tc>
      </w:tr>
      <w:tr w:rsidR="00BF687F" w:rsidRPr="00A92258" w:rsidTr="003A695C">
        <w:tc>
          <w:tcPr>
            <w:tcW w:w="2433" w:type="dxa"/>
          </w:tcPr>
          <w:p w:rsidR="00BF687F" w:rsidRPr="00A92258" w:rsidRDefault="00BF687F" w:rsidP="00B72D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Прыжок в длину с места, </w:t>
            </w:r>
          </w:p>
          <w:p w:rsidR="00BF687F" w:rsidRPr="00A92258" w:rsidRDefault="00BF687F" w:rsidP="00B72D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</w:t>
            </w:r>
          </w:p>
        </w:tc>
        <w:tc>
          <w:tcPr>
            <w:tcW w:w="1679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118 – 120</w:t>
            </w:r>
          </w:p>
        </w:tc>
        <w:tc>
          <w:tcPr>
            <w:tcW w:w="1701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115 – 117</w:t>
            </w:r>
          </w:p>
        </w:tc>
        <w:tc>
          <w:tcPr>
            <w:tcW w:w="1701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105 – 114</w:t>
            </w:r>
          </w:p>
        </w:tc>
        <w:tc>
          <w:tcPr>
            <w:tcW w:w="1842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116 – 118</w:t>
            </w:r>
          </w:p>
        </w:tc>
        <w:tc>
          <w:tcPr>
            <w:tcW w:w="1843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113 – 115</w:t>
            </w:r>
          </w:p>
        </w:tc>
        <w:tc>
          <w:tcPr>
            <w:tcW w:w="2268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95 – 112</w:t>
            </w:r>
          </w:p>
        </w:tc>
      </w:tr>
      <w:tr w:rsidR="00BF687F" w:rsidRPr="00A92258" w:rsidTr="003A695C">
        <w:tc>
          <w:tcPr>
            <w:tcW w:w="2433" w:type="dxa"/>
          </w:tcPr>
          <w:p w:rsidR="00BF687F" w:rsidRPr="00A92258" w:rsidRDefault="00BF687F" w:rsidP="00B72D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Наклон вперед, не сгибая ног в коленях</w:t>
            </w:r>
          </w:p>
        </w:tc>
        <w:tc>
          <w:tcPr>
            <w:tcW w:w="1679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Коснуться</w:t>
            </w:r>
            <w:proofErr w:type="spellEnd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лбом</w:t>
            </w:r>
            <w:proofErr w:type="spellEnd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колен</w:t>
            </w:r>
            <w:proofErr w:type="spellEnd"/>
          </w:p>
        </w:tc>
        <w:tc>
          <w:tcPr>
            <w:tcW w:w="1701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Коснуться</w:t>
            </w:r>
            <w:proofErr w:type="spellEnd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ладонями</w:t>
            </w:r>
            <w:proofErr w:type="spellEnd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пола</w:t>
            </w:r>
            <w:proofErr w:type="spellEnd"/>
          </w:p>
        </w:tc>
        <w:tc>
          <w:tcPr>
            <w:tcW w:w="1701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Коснуться</w:t>
            </w:r>
            <w:proofErr w:type="spellEnd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пальцами</w:t>
            </w:r>
            <w:proofErr w:type="spellEnd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пола</w:t>
            </w:r>
            <w:proofErr w:type="spellEnd"/>
          </w:p>
        </w:tc>
        <w:tc>
          <w:tcPr>
            <w:tcW w:w="1842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Коснуться</w:t>
            </w:r>
            <w:proofErr w:type="spellEnd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лбом</w:t>
            </w:r>
            <w:proofErr w:type="spellEnd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колен</w:t>
            </w:r>
            <w:proofErr w:type="spellEnd"/>
          </w:p>
        </w:tc>
        <w:tc>
          <w:tcPr>
            <w:tcW w:w="1843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Коснуться</w:t>
            </w:r>
            <w:proofErr w:type="spellEnd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ладонями</w:t>
            </w:r>
            <w:proofErr w:type="spellEnd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пола</w:t>
            </w:r>
            <w:proofErr w:type="spellEnd"/>
          </w:p>
        </w:tc>
        <w:tc>
          <w:tcPr>
            <w:tcW w:w="2268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Коснуться</w:t>
            </w:r>
            <w:proofErr w:type="spellEnd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пальцами</w:t>
            </w:r>
            <w:proofErr w:type="spellEnd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пола</w:t>
            </w:r>
            <w:proofErr w:type="spellEnd"/>
          </w:p>
        </w:tc>
      </w:tr>
      <w:tr w:rsidR="00BF687F" w:rsidRPr="00A92258" w:rsidTr="003A695C">
        <w:tc>
          <w:tcPr>
            <w:tcW w:w="2433" w:type="dxa"/>
          </w:tcPr>
          <w:p w:rsidR="00BF687F" w:rsidRPr="00A92258" w:rsidRDefault="00BF687F" w:rsidP="00B72D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Бег 30 м с высокого старта, </w:t>
            </w:r>
          </w:p>
          <w:p w:rsidR="00BF687F" w:rsidRPr="00A92258" w:rsidRDefault="00BF687F" w:rsidP="00B72D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сек.</w:t>
            </w:r>
          </w:p>
        </w:tc>
        <w:tc>
          <w:tcPr>
            <w:tcW w:w="1679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6,2 – 6,0</w:t>
            </w:r>
          </w:p>
        </w:tc>
        <w:tc>
          <w:tcPr>
            <w:tcW w:w="1701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6,7 – 6,3</w:t>
            </w:r>
          </w:p>
        </w:tc>
        <w:tc>
          <w:tcPr>
            <w:tcW w:w="1701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7,2 – 7,0</w:t>
            </w:r>
          </w:p>
        </w:tc>
        <w:tc>
          <w:tcPr>
            <w:tcW w:w="1842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6,3 – 6,1</w:t>
            </w:r>
          </w:p>
        </w:tc>
        <w:tc>
          <w:tcPr>
            <w:tcW w:w="1843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6,9 – 6,5</w:t>
            </w:r>
          </w:p>
        </w:tc>
        <w:tc>
          <w:tcPr>
            <w:tcW w:w="2268" w:type="dxa"/>
            <w:vAlign w:val="center"/>
          </w:tcPr>
          <w:p w:rsidR="00BF687F" w:rsidRPr="00A92258" w:rsidRDefault="00BF687F" w:rsidP="00B72DEE">
            <w:pPr>
              <w:pStyle w:val="msonormalcxspmiddle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A92258">
              <w:rPr>
                <w:bCs/>
                <w:color w:val="000000"/>
                <w:sz w:val="28"/>
                <w:szCs w:val="28"/>
                <w:lang w:val="en-US"/>
              </w:rPr>
              <w:t>7,2 – 7,0</w:t>
            </w:r>
          </w:p>
        </w:tc>
      </w:tr>
      <w:tr w:rsidR="00BF687F" w:rsidRPr="00A92258" w:rsidTr="003A695C">
        <w:tc>
          <w:tcPr>
            <w:tcW w:w="2433" w:type="dxa"/>
          </w:tcPr>
          <w:p w:rsidR="00BF687F" w:rsidRPr="00A92258" w:rsidRDefault="00BF687F" w:rsidP="00B72D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2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Бег 1000 м</w:t>
            </w:r>
          </w:p>
        </w:tc>
        <w:tc>
          <w:tcPr>
            <w:tcW w:w="11034" w:type="dxa"/>
            <w:gridSpan w:val="6"/>
            <w:vAlign w:val="center"/>
          </w:tcPr>
          <w:p w:rsidR="00BF687F" w:rsidRPr="00A92258" w:rsidRDefault="00BF687F" w:rsidP="00B72D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9225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Без</w:t>
            </w:r>
            <w:proofErr w:type="spellEnd"/>
            <w:r w:rsidRPr="00A9225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9225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учета</w:t>
            </w:r>
            <w:proofErr w:type="spellEnd"/>
            <w:r w:rsidRPr="00A9225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9225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времени</w:t>
            </w:r>
            <w:proofErr w:type="spellEnd"/>
          </w:p>
        </w:tc>
      </w:tr>
    </w:tbl>
    <w:p w:rsidR="00A92258" w:rsidRDefault="00A92258" w:rsidP="00BF68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A92258" w:rsidSect="00A9225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A42D2" w:rsidRPr="00A92258" w:rsidRDefault="00AA42D2" w:rsidP="00AE04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2258" w:rsidRDefault="00A92258" w:rsidP="00AA42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2258" w:rsidRDefault="00A92258" w:rsidP="00AA42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2258" w:rsidRDefault="00A92258" w:rsidP="00AA42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2258" w:rsidRDefault="00A92258" w:rsidP="00AA42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2258" w:rsidRDefault="00A92258" w:rsidP="00AA42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2258" w:rsidRDefault="00A92258" w:rsidP="00AA42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42D2" w:rsidRPr="00FB4AE2" w:rsidRDefault="00AA42D2" w:rsidP="00AA42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4AE2">
        <w:rPr>
          <w:rFonts w:ascii="Times New Roman" w:hAnsi="Times New Roman" w:cs="Times New Roman"/>
          <w:sz w:val="28"/>
          <w:szCs w:val="28"/>
        </w:rPr>
        <w:lastRenderedPageBreak/>
        <w:t>Приложение №1.</w:t>
      </w:r>
    </w:p>
    <w:p w:rsidR="00AA42D2" w:rsidRPr="00FB4AE2" w:rsidRDefault="00AA42D2" w:rsidP="00AE04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2258" w:rsidRPr="00FB4AE2" w:rsidRDefault="00A92258" w:rsidP="00AE04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2258" w:rsidRPr="00FB4AE2" w:rsidRDefault="00A92258" w:rsidP="00AE04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04C9" w:rsidRPr="00FB4AE2" w:rsidRDefault="00AE04C9" w:rsidP="00AE04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4AE2">
        <w:rPr>
          <w:rFonts w:ascii="Times New Roman" w:hAnsi="Times New Roman" w:cs="Times New Roman"/>
          <w:sz w:val="28"/>
          <w:szCs w:val="28"/>
        </w:rPr>
        <w:t xml:space="preserve">КАЛЕНДАРНО-ТЕМАТИЧЕСКОЕ ПЛАНИРОВАНИЕ ПО ФИЗИЧЕСКОЙ КУЛЬТУРЕ </w:t>
      </w:r>
    </w:p>
    <w:p w:rsidR="00AE04C9" w:rsidRPr="00FB4AE2" w:rsidRDefault="00AE04C9" w:rsidP="00AE04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04C9" w:rsidRPr="00FB4AE2" w:rsidRDefault="00AE07C1" w:rsidP="00AE04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КЛАСС (97</w:t>
      </w:r>
      <w:r w:rsidR="00AE04C9" w:rsidRPr="00FB4AE2">
        <w:rPr>
          <w:rFonts w:ascii="Times New Roman" w:hAnsi="Times New Roman" w:cs="Times New Roman"/>
          <w:sz w:val="28"/>
          <w:szCs w:val="28"/>
        </w:rPr>
        <w:t xml:space="preserve"> часов)</w:t>
      </w:r>
    </w:p>
    <w:tbl>
      <w:tblPr>
        <w:tblW w:w="1304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7"/>
        <w:gridCol w:w="1085"/>
        <w:gridCol w:w="1417"/>
        <w:gridCol w:w="992"/>
        <w:gridCol w:w="979"/>
        <w:gridCol w:w="7952"/>
      </w:tblGrid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1F08" w:rsidRPr="00FB4AE2" w:rsidRDefault="00C61F08" w:rsidP="00ED41F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61F08" w:rsidRPr="00FB4AE2" w:rsidRDefault="00C61F08" w:rsidP="00ED41F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фактич</w:t>
            </w:r>
            <w:proofErr w:type="spellEnd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AE07C1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Правила безопасного поведения на уроках физкультуры. Построения.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AE07C1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Основные движения в ходьбе, беге. Строевые упражнения.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AE07C1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Ходьба с высоким подниманием бедра, </w:t>
            </w:r>
            <w:proofErr w:type="spellStart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захлёстам</w:t>
            </w:r>
            <w:proofErr w:type="spellEnd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AE07C1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Техника прыжка в длину с места. Игра «Запрещённое движение».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AE07C1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Строевые упражнения. Учить бегать 30 м. Игра «К своим флажкам».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AE07C1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Совершенствовать навыки прыжков с места. Игра «Пятнашки».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AE07C1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ОРУ в движении. Игра «Салки».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AE07C1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Техника и подбор темпа медленного бега. Челночный бег.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AE07C1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1C7E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Учёт по прыжкам в длину с места. Игра «Море волнуется».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AE07C1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Style w:val="FontStyle58"/>
                <w:sz w:val="28"/>
                <w:szCs w:val="28"/>
              </w:rPr>
              <w:t>Челночный бег. ОРУ. Подвижная игра «Зайцы в огороде».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AE07C1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Style w:val="FontStyle58"/>
                <w:sz w:val="28"/>
                <w:szCs w:val="28"/>
              </w:rPr>
              <w:t>Высокий старт с последующим ускорением. ОРУ.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AE07C1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Метание малого мяча из </w:t>
            </w:r>
            <w:proofErr w:type="gramStart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 стоя грудью в направления метания на дальность. Подвижная игра «Попади в мяч». 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AE07C1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Метание малого мяча из </w:t>
            </w:r>
            <w:proofErr w:type="gramStart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 стоя грудью в направления метания на заданное расстояние. Подвижная игра «Кто дальше бросит». 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AE07C1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Броски: большого мяча на дальность разными способами.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AE07C1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Упражнения с мячом большого диаметра. Игра «Затейники».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AE07C1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Бег по пересеченной местности. Подвижная игра «День и ночь».</w:t>
            </w:r>
          </w:p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AE07C1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Равномерный бег. Чередование ходьбы, бега. Подвижная игра «Пятнашки». ОРУ.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78C9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Равномерный бег. Чередование ходьбы, бега Развитие выносливости. ОРУ.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78C9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Учет по бегу на 1000 м. Подвижная игра «Третий лишний». 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78C9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Равномерный бег 5 минут. Чередование ходьбы, бега. Подвижная игра «Пятнашки». Беседа: «Личная гигиена». 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78C9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Равномерный бег. Чередование ходьбы, бега. Подвижная игра «Пятнашки». Развитие выносливости. ОРУ.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78C9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Чередование ходьбы, бега. Подвижная игра «Пятнашки».</w:t>
            </w:r>
            <w:r w:rsidRPr="00FB4AE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Беседа: «Что такое физическая культура».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78C9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Равномерный бег 5 минут. Чередование ходьбы, бега.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78C9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hd w:val="clear" w:color="auto" w:fill="FFFFFF"/>
              <w:spacing w:after="0" w:line="240" w:lineRule="auto"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Подвижные игры с баскетбольным мячом. Подвижная игра «Не давай мяча водящему».</w:t>
            </w:r>
          </w:p>
        </w:tc>
      </w:tr>
      <w:tr w:rsidR="00C61F08" w:rsidRPr="00FB4AE2" w:rsidTr="00AE613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F08" w:rsidRPr="00FB4AE2" w:rsidRDefault="003613C3" w:rsidP="006765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hd w:val="clear" w:color="auto" w:fill="FFFFFF"/>
              <w:spacing w:after="0" w:line="240" w:lineRule="auto"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61F08" w:rsidRPr="00FB4AE2" w:rsidRDefault="00C61F08" w:rsidP="00ED41F2">
            <w:pPr>
              <w:shd w:val="clear" w:color="auto" w:fill="FFFFFF"/>
              <w:spacing w:after="0" w:line="240" w:lineRule="auto"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Подвижные игры с баскетбольным мячом. Подвижная игра «Передал — садись».</w:t>
            </w:r>
          </w:p>
        </w:tc>
      </w:tr>
      <w:tr w:rsidR="00C61F08" w:rsidRPr="00FB4AE2" w:rsidTr="00AE6137">
        <w:trPr>
          <w:gridAfter w:val="1"/>
          <w:wAfter w:w="7952" w:type="dxa"/>
        </w:trPr>
        <w:tc>
          <w:tcPr>
            <w:tcW w:w="50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  <w:p w:rsidR="003613C3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  <w:p w:rsidR="003613C3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Ходьба, бег, прыжки, лазанье и ползание, как жизненно важные способы передвижения человека. Комплексы упражнений для формирования правильной осанки и развития мышц туловища. Игра «Не давай мяча водящему».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Урок – путешествие «Возникновение первых соревнований. Зарождение Олимпийских игр». Подвижная игра «Горелки».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676560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Строевые команды. Построения и перестроения. Игра «Класс, смирно!». Правила по технике безопасности на уроках гимнастики с элементами акробатики. Игра «Змейка».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Инструктаж по ТБ. Акробатика. Организующие команды и приемы. Акробатические упражнения.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Акробатические комбинации. </w:t>
            </w:r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Гимнастический мост из </w:t>
            </w:r>
            <w:proofErr w:type="gramStart"/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положения</w:t>
            </w:r>
            <w:proofErr w:type="gramEnd"/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лежа </w:t>
            </w:r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на спине. Игры «Раки», </w:t>
            </w: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«Пройти бесшумно».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676560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Перекаты в группировке, лежа на животе и из упора стоя на коленях.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361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613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Развитие координационных способностей.  Игра «</w:t>
            </w:r>
            <w:proofErr w:type="spellStart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Совушка</w:t>
            </w:r>
            <w:proofErr w:type="spellEnd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Равновесие. Строевые упражнения. </w:t>
            </w:r>
            <w:r w:rsidRPr="00FB4AE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Беседа: «Вода и питьевой режим». </w:t>
            </w: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ОРУ.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676560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Снарядная гимнастика. Упражнения на низкой гимнастической стенке: висы, </w:t>
            </w:r>
            <w:proofErr w:type="spellStart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перемахи</w:t>
            </w:r>
            <w:proofErr w:type="spellEnd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Снарядная гимнастика. Упражнения на низкой гимнастической стенке: висы, </w:t>
            </w:r>
            <w:proofErr w:type="spellStart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перемахи</w:t>
            </w:r>
            <w:proofErr w:type="spellEnd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. Закрепление. ОРУ.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Гимнастические комбинации. ОРУ. Подвижная игра «Пятнашки».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676560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Опорный прыжок. ОРУ. Игра «Змейка».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Прикладная гимнастика. Передвижение по гимнастической стенке. 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3613C3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Лазание по гимнастической стенке и канату.  ОРУ. </w:t>
            </w:r>
            <w:r w:rsidRPr="00FB4AE2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«Спортивная одежда и обувь».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676560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Преодоление полосы препятствий с элементами лазанья, </w:t>
            </w:r>
            <w:proofErr w:type="spellStart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перелазания</w:t>
            </w:r>
            <w:proofErr w:type="spellEnd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переползания</w:t>
            </w:r>
            <w:proofErr w:type="spellEnd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. Ознакомление.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Преодоление полосы препятствий с элементами лазанья, </w:t>
            </w:r>
            <w:proofErr w:type="spellStart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перелазания</w:t>
            </w:r>
            <w:proofErr w:type="spellEnd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. Совершенствование. Игра «Гуси-лебеди».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Преодоление полосы препятствий с элементами лазанья, </w:t>
            </w:r>
            <w:proofErr w:type="spellStart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перелазания</w:t>
            </w:r>
            <w:proofErr w:type="spellEnd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переползания</w:t>
            </w:r>
            <w:proofErr w:type="spellEnd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. Закрепление. 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676560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Перелезание</w:t>
            </w:r>
            <w:proofErr w:type="spellEnd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 через горку матов. ОРУ в движении. 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Перелезание</w:t>
            </w:r>
            <w:proofErr w:type="spellEnd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 через гимнастического коня. ОРУ. Подвижная игра «Не урони мешочек».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C61F08" w:rsidRPr="00FB4AE2" w:rsidRDefault="00676560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Передвижение по наклонной  гимнастической скамейке.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9B1C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13.01</w:t>
            </w:r>
          </w:p>
          <w:p w:rsidR="00C61F08" w:rsidRPr="00FB4AE2" w:rsidRDefault="00676560" w:rsidP="009B1C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4C84"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9B1C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B72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Передвижение по наклонной  гимнастической скамейке. ОРУ. Подвижная игра «Не урони мешочек».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ind w:right="57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Вводный урок. Техника безопасности. </w:t>
            </w:r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Значение занятия кроссом для укрепления здоровья.</w:t>
            </w:r>
          </w:p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Ознакомление с техникой передвижения.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9F7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Техника безопасности при занятиях кроссом. 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Построение в шеренгу перед стартом. Широкий беговой шаг.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676560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Ознакомление с техникой бега, широкого шага. 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Передвижение широким шагом. Повороты  на виражах.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Передвижение широким шагом.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с техникой подъёма и спуска со склона. </w:t>
            </w:r>
            <w:r w:rsidRPr="00FB4AE2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«Закаливание».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техники подъёма и спуска со склона.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67656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Учет по технике подъёма и спуска со склона.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676560" w:rsidP="00F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Закрепление техники передвижения широким шагом.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Контроль прохождения дистанции.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004C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11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Беседа: «</w:t>
            </w:r>
            <w:r w:rsidRPr="00FB4AE2">
              <w:rPr>
                <w:rFonts w:ascii="Times New Roman" w:hAnsi="Times New Roman" w:cs="Times New Roman"/>
                <w:bCs/>
                <w:sz w:val="28"/>
                <w:szCs w:val="28"/>
              </w:rPr>
              <w:t>Современные Олимпийские игры</w:t>
            </w: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техники выполнения подъёмов и спусков.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Закрепление техники выполнения подъёмов и спусков.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04C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Ознакомление с техникой частого шага.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Закрепление техники широкого шага.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67656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Учёт по технике частого шага.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Эстафета</w:t>
            </w:r>
            <w:proofErr w:type="gramStart"/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 передвижений, подъёмов, спусков. Игра «Быстрый бегун».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F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Подвижные зимние игры. Снежки.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4A7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  <w:p w:rsidR="00004C84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Влияние физических упражнений на осанку. Приемы закаливания. Понятие обморожение.</w:t>
            </w:r>
          </w:p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28"/>
                <w:szCs w:val="28"/>
              </w:rPr>
            </w:pPr>
            <w:r w:rsidRPr="00FB4AE2">
              <w:rPr>
                <w:bCs/>
                <w:sz w:val="28"/>
                <w:szCs w:val="28"/>
              </w:rPr>
              <w:t>Беседа: «Самоконтроль»</w:t>
            </w:r>
            <w:r w:rsidRPr="00FB4AE2">
              <w:rPr>
                <w:rStyle w:val="FontStyle58"/>
                <w:sz w:val="28"/>
                <w:szCs w:val="28"/>
              </w:rPr>
              <w:t>. Игры «К своим флажкам». ОРУ.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004C84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28"/>
                <w:szCs w:val="28"/>
              </w:rPr>
            </w:pPr>
            <w:r w:rsidRPr="00FB4AE2">
              <w:rPr>
                <w:rStyle w:val="FontStyle58"/>
                <w:sz w:val="28"/>
                <w:szCs w:val="28"/>
              </w:rPr>
              <w:t xml:space="preserve">Игры «Класс, смирно!». Эстафеты. Развитие скоростно-силовых </w:t>
            </w:r>
            <w:r w:rsidRPr="00FB4AE2">
              <w:rPr>
                <w:rStyle w:val="FontStyle58"/>
                <w:sz w:val="28"/>
                <w:szCs w:val="28"/>
              </w:rPr>
              <w:lastRenderedPageBreak/>
              <w:t>способностей.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4A78" w:rsidP="00FD53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28"/>
                <w:szCs w:val="28"/>
              </w:rPr>
            </w:pPr>
            <w:r w:rsidRPr="00FB4AE2">
              <w:rPr>
                <w:rStyle w:val="FontStyle58"/>
                <w:sz w:val="28"/>
                <w:szCs w:val="28"/>
              </w:rPr>
              <w:t>ОРУ. Игра «Метко в цель». Эстафеты. Развитие скоростно-силовых способностей.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28"/>
                <w:szCs w:val="28"/>
              </w:rPr>
            </w:pPr>
            <w:r w:rsidRPr="00FB4AE2">
              <w:rPr>
                <w:rStyle w:val="FontStyle58"/>
                <w:sz w:val="28"/>
                <w:szCs w:val="28"/>
              </w:rPr>
              <w:t>ОРУ. Игры «Через кочки и пенёчки», «Кто дальше бросит». Развитие скоростно-силовых способностей.</w:t>
            </w:r>
          </w:p>
        </w:tc>
      </w:tr>
      <w:tr w:rsidR="00C61F08" w:rsidRPr="00FB4AE2" w:rsidTr="009A30D8">
        <w:trPr>
          <w:trHeight w:val="84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777AC1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28"/>
                <w:szCs w:val="28"/>
              </w:rPr>
            </w:pPr>
            <w:r w:rsidRPr="00FB4AE2">
              <w:rPr>
                <w:rStyle w:val="FontStyle58"/>
                <w:sz w:val="28"/>
                <w:szCs w:val="28"/>
              </w:rPr>
              <w:t>ОРУ. Игры «Капитаны», «Ручейки 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28"/>
                <w:szCs w:val="28"/>
              </w:rPr>
            </w:pPr>
            <w:r w:rsidRPr="00FB4AE2">
              <w:rPr>
                <w:sz w:val="28"/>
                <w:szCs w:val="28"/>
              </w:rPr>
              <w:t>Вводный урок. Техника безопасности. Подвижные игры с элементами футбола.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28"/>
                <w:szCs w:val="28"/>
              </w:rPr>
            </w:pPr>
            <w:r w:rsidRPr="00FB4AE2">
              <w:rPr>
                <w:rStyle w:val="FontStyle58"/>
                <w:sz w:val="28"/>
                <w:szCs w:val="28"/>
              </w:rPr>
              <w:t>Удар по неподвижному и катящемуся мячу. ОРУ. Подвижная игра «Бросай и поймай».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28"/>
                <w:szCs w:val="28"/>
              </w:rPr>
            </w:pPr>
            <w:r w:rsidRPr="00FB4AE2">
              <w:rPr>
                <w:rStyle w:val="FontStyle58"/>
                <w:sz w:val="28"/>
                <w:szCs w:val="28"/>
              </w:rPr>
              <w:t>Остановка и ведение мяча. ОРУ. Подвижная игра  «Гонка мячей по кругу».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Style w:val="FontStyle58"/>
                <w:sz w:val="28"/>
                <w:szCs w:val="28"/>
                <w:lang w:eastAsia="en-US"/>
              </w:rPr>
            </w:pPr>
            <w:r w:rsidRPr="00FB4AE2">
              <w:rPr>
                <w:rStyle w:val="FontStyle58"/>
                <w:sz w:val="28"/>
                <w:szCs w:val="28"/>
              </w:rPr>
              <w:t xml:space="preserve">Подвижные игры. </w:t>
            </w: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Беседа: «</w:t>
            </w:r>
            <w:r w:rsidRPr="00FB4AE2">
              <w:rPr>
                <w:rFonts w:ascii="Times New Roman" w:hAnsi="Times New Roman" w:cs="Times New Roman"/>
                <w:bCs/>
                <w:sz w:val="28"/>
                <w:szCs w:val="28"/>
              </w:rPr>
              <w:t>Первая помощь при травмах».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28"/>
                <w:szCs w:val="28"/>
              </w:rPr>
            </w:pPr>
            <w:r w:rsidRPr="00FB4AE2">
              <w:rPr>
                <w:rStyle w:val="FontStyle58"/>
                <w:sz w:val="28"/>
                <w:szCs w:val="28"/>
              </w:rPr>
              <w:t>Баскетбол: Ведение мяча. Подвижная игра «Передал – садись». ОРУ.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28"/>
                <w:szCs w:val="28"/>
              </w:rPr>
            </w:pPr>
            <w:r w:rsidRPr="00FB4AE2">
              <w:rPr>
                <w:rStyle w:val="FontStyle58"/>
                <w:sz w:val="28"/>
                <w:szCs w:val="28"/>
              </w:rPr>
              <w:t>Броски мяча в корзину. Подвижная игра «Мяч в обруч». ОРУ.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Style w:val="FontStyle58"/>
                <w:sz w:val="28"/>
                <w:szCs w:val="28"/>
              </w:rPr>
              <w:t>Волейбол: подбрасывание мяча. ОРУ. Подвижная игра «Перестрелка».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Style w:val="FontStyle58"/>
                <w:sz w:val="28"/>
                <w:szCs w:val="28"/>
              </w:rPr>
              <w:t>Волейбол: приём, подача и передача мяча. ОРУ. Подвижная игра «Выстрел в небо».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Беговые упражнения: с высоким подниманием бедра. ОРУ. </w:t>
            </w:r>
            <w:r w:rsidRPr="00FB4AE2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«Тренировка ума и характера».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Беговые упражнения с изменяющимся направлением движения. </w:t>
            </w:r>
            <w:r w:rsidRPr="00FB4AE2">
              <w:rPr>
                <w:rStyle w:val="FontStyle58"/>
                <w:sz w:val="28"/>
                <w:szCs w:val="28"/>
              </w:rPr>
              <w:t>Под</w:t>
            </w:r>
            <w:r w:rsidRPr="00FB4AE2">
              <w:rPr>
                <w:rStyle w:val="FontStyle58"/>
                <w:sz w:val="28"/>
                <w:szCs w:val="28"/>
              </w:rPr>
              <w:softHyphen/>
              <w:t>вижная игра «Парашютисты».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Учет по бегу 30м. </w:t>
            </w:r>
            <w:r w:rsidRPr="00FB4AE2">
              <w:rPr>
                <w:rStyle w:val="FontStyle58"/>
                <w:sz w:val="28"/>
                <w:szCs w:val="28"/>
              </w:rPr>
              <w:t>Подвижная игра «Воробьи и вороны».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Бег из разных исходных положений. </w:t>
            </w:r>
            <w:r w:rsidRPr="00FB4AE2">
              <w:rPr>
                <w:rStyle w:val="FontStyle58"/>
                <w:sz w:val="28"/>
                <w:szCs w:val="28"/>
              </w:rPr>
              <w:t>Подвижная игра «День и ночь». ОРУ.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Прыжковые упражнения: спрыгивания и запрыгивания.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Прыжки со скакалкой. Подвижная игра «Кот и мыши».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4A7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  <w:p w:rsidR="007D4A7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 с использованием скакалки. Подвижная игра «Невод».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 xml:space="preserve">Прыжки в высоту.  </w:t>
            </w:r>
            <w:r w:rsidRPr="00FB4AE2">
              <w:rPr>
                <w:rStyle w:val="FontStyle58"/>
                <w:sz w:val="28"/>
                <w:szCs w:val="28"/>
              </w:rPr>
              <w:t>Подвижная игра «Воробьи и вороны».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AE6137">
            <w:pPr>
              <w:spacing w:after="0" w:line="240" w:lineRule="auto"/>
              <w:ind w:right="-4786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Бег. Метание на дальность.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Эстафеты с мячами. Игра «Бросай - поймай». Развитие координации</w:t>
            </w:r>
          </w:p>
        </w:tc>
      </w:tr>
      <w:tr w:rsidR="00C61F08" w:rsidRPr="00FB4AE2" w:rsidTr="009A30D8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7D4A7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C61F08" w:rsidRPr="00FB4AE2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F08" w:rsidRPr="00FB4AE2" w:rsidRDefault="00C61F08" w:rsidP="00ED41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B4A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 «Третий лишний». ОРУ. Развитие выносливости.</w:t>
            </w:r>
          </w:p>
        </w:tc>
      </w:tr>
    </w:tbl>
    <w:p w:rsidR="00AE04C9" w:rsidRPr="00FB4AE2" w:rsidRDefault="00AE04C9">
      <w:pPr>
        <w:rPr>
          <w:rFonts w:ascii="Times New Roman" w:hAnsi="Times New Roman" w:cs="Times New Roman"/>
          <w:sz w:val="28"/>
          <w:szCs w:val="28"/>
        </w:rPr>
      </w:pPr>
    </w:p>
    <w:sectPr w:rsidR="00AE04C9" w:rsidRPr="00FB4AE2" w:rsidSect="00A92258">
      <w:type w:val="continuous"/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9pt" o:bullet="t">
        <v:imagedata r:id="rId1" o:title="mso228"/>
      </v:shape>
    </w:pict>
  </w:numPicBullet>
  <w:abstractNum w:abstractNumId="0">
    <w:nsid w:val="010011B4"/>
    <w:multiLevelType w:val="hybridMultilevel"/>
    <w:tmpl w:val="161A55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219E2"/>
    <w:multiLevelType w:val="hybridMultilevel"/>
    <w:tmpl w:val="62105DC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7863AB"/>
    <w:multiLevelType w:val="hybridMultilevel"/>
    <w:tmpl w:val="B09E104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A679E"/>
    <w:multiLevelType w:val="hybridMultilevel"/>
    <w:tmpl w:val="BF5E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CC261B"/>
    <w:multiLevelType w:val="hybridMultilevel"/>
    <w:tmpl w:val="0AC4864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2B71E08"/>
    <w:multiLevelType w:val="hybridMultilevel"/>
    <w:tmpl w:val="7F2A132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F39E7"/>
    <w:multiLevelType w:val="hybridMultilevel"/>
    <w:tmpl w:val="FFD0923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EC4A6A"/>
    <w:multiLevelType w:val="multilevel"/>
    <w:tmpl w:val="4B36D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691EF3"/>
    <w:multiLevelType w:val="hybridMultilevel"/>
    <w:tmpl w:val="16AA003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8F46BB4"/>
    <w:multiLevelType w:val="hybridMultilevel"/>
    <w:tmpl w:val="4B78B0A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823BB6"/>
    <w:multiLevelType w:val="hybridMultilevel"/>
    <w:tmpl w:val="E92C045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-1680"/>
        </w:tabs>
        <w:ind w:left="-16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-960"/>
        </w:tabs>
        <w:ind w:left="-9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-240"/>
        </w:tabs>
        <w:ind w:left="-240" w:hanging="360"/>
      </w:pPr>
    </w:lvl>
    <w:lvl w:ilvl="4" w:tplc="04190003">
      <w:start w:val="1"/>
      <w:numFmt w:val="decimal"/>
      <w:lvlText w:val="%5."/>
      <w:lvlJc w:val="left"/>
      <w:pPr>
        <w:tabs>
          <w:tab w:val="num" w:pos="480"/>
        </w:tabs>
        <w:ind w:left="480" w:hanging="360"/>
      </w:pPr>
    </w:lvl>
    <w:lvl w:ilvl="5" w:tplc="04190005">
      <w:start w:val="1"/>
      <w:numFmt w:val="decimal"/>
      <w:lvlText w:val="%6."/>
      <w:lvlJc w:val="left"/>
      <w:pPr>
        <w:tabs>
          <w:tab w:val="num" w:pos="1200"/>
        </w:tabs>
        <w:ind w:left="1200" w:hanging="360"/>
      </w:pPr>
    </w:lvl>
    <w:lvl w:ilvl="6" w:tplc="04190001">
      <w:start w:val="1"/>
      <w:numFmt w:val="decimal"/>
      <w:lvlText w:val="%7."/>
      <w:lvlJc w:val="left"/>
      <w:pPr>
        <w:tabs>
          <w:tab w:val="num" w:pos="1920"/>
        </w:tabs>
        <w:ind w:left="1920" w:hanging="360"/>
      </w:pPr>
    </w:lvl>
    <w:lvl w:ilvl="7" w:tplc="04190003">
      <w:start w:val="1"/>
      <w:numFmt w:val="decimal"/>
      <w:lvlText w:val="%8."/>
      <w:lvlJc w:val="left"/>
      <w:pPr>
        <w:tabs>
          <w:tab w:val="num" w:pos="2640"/>
        </w:tabs>
        <w:ind w:left="2640" w:hanging="360"/>
      </w:pPr>
    </w:lvl>
    <w:lvl w:ilvl="8" w:tplc="04190005">
      <w:start w:val="1"/>
      <w:numFmt w:val="decimal"/>
      <w:lvlText w:val="%9."/>
      <w:lvlJc w:val="left"/>
      <w:pPr>
        <w:tabs>
          <w:tab w:val="num" w:pos="3360"/>
        </w:tabs>
        <w:ind w:left="3360" w:hanging="360"/>
      </w:pPr>
    </w:lvl>
  </w:abstractNum>
  <w:abstractNum w:abstractNumId="11">
    <w:nsid w:val="1C2F6131"/>
    <w:multiLevelType w:val="multilevel"/>
    <w:tmpl w:val="4B36D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5C2153"/>
    <w:multiLevelType w:val="hybridMultilevel"/>
    <w:tmpl w:val="6FE8755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9F260A"/>
    <w:multiLevelType w:val="multilevel"/>
    <w:tmpl w:val="4B36D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DD10BB0"/>
    <w:multiLevelType w:val="hybridMultilevel"/>
    <w:tmpl w:val="F454F6A8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1E264EC5"/>
    <w:multiLevelType w:val="multilevel"/>
    <w:tmpl w:val="4B36D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E3F1327"/>
    <w:multiLevelType w:val="hybridMultilevel"/>
    <w:tmpl w:val="F45056B8"/>
    <w:lvl w:ilvl="0" w:tplc="04190007">
      <w:start w:val="1"/>
      <w:numFmt w:val="bullet"/>
      <w:lvlText w:val=""/>
      <w:lvlPicBulletId w:val="0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1E5A166B"/>
    <w:multiLevelType w:val="hybridMultilevel"/>
    <w:tmpl w:val="00B43A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07677A6"/>
    <w:multiLevelType w:val="hybridMultilevel"/>
    <w:tmpl w:val="FD38FF38"/>
    <w:lvl w:ilvl="0" w:tplc="04190007">
      <w:start w:val="1"/>
      <w:numFmt w:val="bullet"/>
      <w:lvlText w:val=""/>
      <w:lvlPicBulletId w:val="0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20E82676"/>
    <w:multiLevelType w:val="hybridMultilevel"/>
    <w:tmpl w:val="87BCC6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0EC4860"/>
    <w:multiLevelType w:val="multilevel"/>
    <w:tmpl w:val="9EE2B9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188053F"/>
    <w:multiLevelType w:val="hybridMultilevel"/>
    <w:tmpl w:val="F162E9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31773DF"/>
    <w:multiLevelType w:val="multilevel"/>
    <w:tmpl w:val="4B36D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4E933B4"/>
    <w:multiLevelType w:val="hybridMultilevel"/>
    <w:tmpl w:val="70B2B9EC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24FD44B2"/>
    <w:multiLevelType w:val="hybridMultilevel"/>
    <w:tmpl w:val="613259F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5F14E6D"/>
    <w:multiLevelType w:val="hybridMultilevel"/>
    <w:tmpl w:val="4DAE5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8770D69"/>
    <w:multiLevelType w:val="hybridMultilevel"/>
    <w:tmpl w:val="721298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98101D8"/>
    <w:multiLevelType w:val="hybridMultilevel"/>
    <w:tmpl w:val="D4961A3E"/>
    <w:lvl w:ilvl="0" w:tplc="04190007">
      <w:start w:val="1"/>
      <w:numFmt w:val="bullet"/>
      <w:lvlText w:val=""/>
      <w:lvlPicBulletId w:val="0"/>
      <w:lvlJc w:val="left"/>
      <w:pPr>
        <w:ind w:left="76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2BAB031A"/>
    <w:multiLevelType w:val="hybridMultilevel"/>
    <w:tmpl w:val="0E1CBCB8"/>
    <w:lvl w:ilvl="0" w:tplc="04190005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>
    <w:nsid w:val="2C376CC6"/>
    <w:multiLevelType w:val="multilevel"/>
    <w:tmpl w:val="A16C23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DC8078A"/>
    <w:multiLevelType w:val="hybridMultilevel"/>
    <w:tmpl w:val="DCA8B4C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FD65013"/>
    <w:multiLevelType w:val="multilevel"/>
    <w:tmpl w:val="4B36D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03E7F96"/>
    <w:multiLevelType w:val="hybridMultilevel"/>
    <w:tmpl w:val="E618E51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11A7D89"/>
    <w:multiLevelType w:val="multilevel"/>
    <w:tmpl w:val="4B36D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93558B3"/>
    <w:multiLevelType w:val="multilevel"/>
    <w:tmpl w:val="028636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3AD82599"/>
    <w:multiLevelType w:val="multilevel"/>
    <w:tmpl w:val="4B36D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3B707873"/>
    <w:multiLevelType w:val="hybridMultilevel"/>
    <w:tmpl w:val="2D76726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EE34B37"/>
    <w:multiLevelType w:val="hybridMultilevel"/>
    <w:tmpl w:val="7DBACE1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05E26F5"/>
    <w:multiLevelType w:val="hybridMultilevel"/>
    <w:tmpl w:val="7CEE4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12202E4"/>
    <w:multiLevelType w:val="multilevel"/>
    <w:tmpl w:val="4B36D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20D29B5"/>
    <w:multiLevelType w:val="hybridMultilevel"/>
    <w:tmpl w:val="8DCEAE6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5D658F9"/>
    <w:multiLevelType w:val="hybridMultilevel"/>
    <w:tmpl w:val="1F7A064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72929C2"/>
    <w:multiLevelType w:val="hybridMultilevel"/>
    <w:tmpl w:val="6B7290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C3E20F6"/>
    <w:multiLevelType w:val="hybridMultilevel"/>
    <w:tmpl w:val="578602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FF65C61"/>
    <w:multiLevelType w:val="hybridMultilevel"/>
    <w:tmpl w:val="0026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2402689"/>
    <w:multiLevelType w:val="hybridMultilevel"/>
    <w:tmpl w:val="FD28800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2B41CA0"/>
    <w:multiLevelType w:val="hybridMultilevel"/>
    <w:tmpl w:val="93D4D34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562F04B4"/>
    <w:multiLevelType w:val="multilevel"/>
    <w:tmpl w:val="4B36D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A2C17F3"/>
    <w:multiLevelType w:val="multilevel"/>
    <w:tmpl w:val="4B36D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5CDD5742"/>
    <w:multiLevelType w:val="hybridMultilevel"/>
    <w:tmpl w:val="ACB42B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D874522"/>
    <w:multiLevelType w:val="multilevel"/>
    <w:tmpl w:val="EE50FC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5E274217"/>
    <w:multiLevelType w:val="hybridMultilevel"/>
    <w:tmpl w:val="F370C0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E773FE1"/>
    <w:multiLevelType w:val="multilevel"/>
    <w:tmpl w:val="4B36D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5EB22359"/>
    <w:multiLevelType w:val="multilevel"/>
    <w:tmpl w:val="4B36D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5F087CBD"/>
    <w:multiLevelType w:val="multilevel"/>
    <w:tmpl w:val="56A2DB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057331D"/>
    <w:multiLevelType w:val="multilevel"/>
    <w:tmpl w:val="52F04C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606C4CEF"/>
    <w:multiLevelType w:val="multilevel"/>
    <w:tmpl w:val="4B36D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62BB71E6"/>
    <w:multiLevelType w:val="hybridMultilevel"/>
    <w:tmpl w:val="A642B4F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3BD0C62"/>
    <w:multiLevelType w:val="hybridMultilevel"/>
    <w:tmpl w:val="7CE6E66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674A48D9"/>
    <w:multiLevelType w:val="hybridMultilevel"/>
    <w:tmpl w:val="03DA3A6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D55347B"/>
    <w:multiLevelType w:val="hybridMultilevel"/>
    <w:tmpl w:val="14A212A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DE11DD5"/>
    <w:multiLevelType w:val="hybridMultilevel"/>
    <w:tmpl w:val="7160D85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E1B5345"/>
    <w:multiLevelType w:val="multilevel"/>
    <w:tmpl w:val="A16C23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7179057F"/>
    <w:multiLevelType w:val="hybridMultilevel"/>
    <w:tmpl w:val="CF9AE1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22E12BC"/>
    <w:multiLevelType w:val="hybridMultilevel"/>
    <w:tmpl w:val="84E821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24761F9"/>
    <w:multiLevelType w:val="hybridMultilevel"/>
    <w:tmpl w:val="CF8230B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3572CEB"/>
    <w:multiLevelType w:val="hybridMultilevel"/>
    <w:tmpl w:val="5884201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75727432"/>
    <w:multiLevelType w:val="multilevel"/>
    <w:tmpl w:val="4B36D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76806756"/>
    <w:multiLevelType w:val="hybridMultilevel"/>
    <w:tmpl w:val="33407D7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6A729AB"/>
    <w:multiLevelType w:val="multilevel"/>
    <w:tmpl w:val="4B36D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780B1131"/>
    <w:multiLevelType w:val="hybridMultilevel"/>
    <w:tmpl w:val="5A3C488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B512AE7"/>
    <w:multiLevelType w:val="multilevel"/>
    <w:tmpl w:val="4B36D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7CB57BA5"/>
    <w:multiLevelType w:val="multilevel"/>
    <w:tmpl w:val="940E80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"/>
  </w:num>
  <w:num w:numId="3">
    <w:abstractNumId w:val="28"/>
  </w:num>
  <w:num w:numId="4">
    <w:abstractNumId w:val="67"/>
  </w:num>
  <w:num w:numId="5">
    <w:abstractNumId w:val="14"/>
  </w:num>
  <w:num w:numId="6">
    <w:abstractNumId w:val="21"/>
  </w:num>
  <w:num w:numId="7">
    <w:abstractNumId w:val="66"/>
  </w:num>
  <w:num w:numId="8">
    <w:abstractNumId w:val="65"/>
  </w:num>
  <w:num w:numId="9">
    <w:abstractNumId w:val="25"/>
  </w:num>
  <w:num w:numId="10">
    <w:abstractNumId w:val="5"/>
  </w:num>
  <w:num w:numId="11">
    <w:abstractNumId w:val="26"/>
  </w:num>
  <w:num w:numId="12">
    <w:abstractNumId w:val="19"/>
  </w:num>
  <w:num w:numId="13">
    <w:abstractNumId w:val="64"/>
  </w:num>
  <w:num w:numId="14">
    <w:abstractNumId w:val="50"/>
  </w:num>
  <w:num w:numId="15">
    <w:abstractNumId w:val="0"/>
  </w:num>
  <w:num w:numId="16">
    <w:abstractNumId w:val="52"/>
  </w:num>
  <w:num w:numId="17">
    <w:abstractNumId w:val="71"/>
  </w:num>
  <w:num w:numId="18">
    <w:abstractNumId w:val="44"/>
  </w:num>
  <w:num w:numId="19">
    <w:abstractNumId w:val="47"/>
  </w:num>
  <w:num w:numId="20">
    <w:abstractNumId w:val="8"/>
  </w:num>
  <w:num w:numId="21">
    <w:abstractNumId w:val="2"/>
  </w:num>
  <w:num w:numId="22">
    <w:abstractNumId w:val="58"/>
  </w:num>
  <w:num w:numId="23">
    <w:abstractNumId w:val="59"/>
  </w:num>
  <w:num w:numId="24">
    <w:abstractNumId w:val="31"/>
  </w:num>
  <w:num w:numId="25">
    <w:abstractNumId w:val="22"/>
  </w:num>
  <w:num w:numId="26">
    <w:abstractNumId w:val="35"/>
  </w:num>
  <w:num w:numId="27">
    <w:abstractNumId w:val="68"/>
  </w:num>
  <w:num w:numId="28">
    <w:abstractNumId w:val="15"/>
  </w:num>
  <w:num w:numId="29">
    <w:abstractNumId w:val="53"/>
  </w:num>
  <w:num w:numId="30">
    <w:abstractNumId w:val="54"/>
  </w:num>
  <w:num w:numId="31">
    <w:abstractNumId w:val="57"/>
  </w:num>
  <w:num w:numId="32">
    <w:abstractNumId w:val="11"/>
  </w:num>
  <w:num w:numId="33">
    <w:abstractNumId w:val="48"/>
  </w:num>
  <w:num w:numId="34">
    <w:abstractNumId w:val="7"/>
  </w:num>
  <w:num w:numId="35">
    <w:abstractNumId w:val="70"/>
  </w:num>
  <w:num w:numId="36">
    <w:abstractNumId w:val="13"/>
  </w:num>
  <w:num w:numId="37">
    <w:abstractNumId w:val="72"/>
  </w:num>
  <w:num w:numId="38">
    <w:abstractNumId w:val="49"/>
  </w:num>
  <w:num w:numId="39">
    <w:abstractNumId w:val="33"/>
  </w:num>
  <w:num w:numId="40">
    <w:abstractNumId w:val="40"/>
  </w:num>
  <w:num w:numId="41">
    <w:abstractNumId w:val="55"/>
  </w:num>
  <w:num w:numId="42">
    <w:abstractNumId w:val="61"/>
  </w:num>
  <w:num w:numId="43">
    <w:abstractNumId w:val="4"/>
  </w:num>
  <w:num w:numId="44">
    <w:abstractNumId w:val="12"/>
  </w:num>
  <w:num w:numId="45">
    <w:abstractNumId w:val="20"/>
  </w:num>
  <w:num w:numId="46">
    <w:abstractNumId w:val="34"/>
  </w:num>
  <w:num w:numId="47">
    <w:abstractNumId w:val="38"/>
  </w:num>
  <w:num w:numId="48">
    <w:abstractNumId w:val="51"/>
  </w:num>
  <w:num w:numId="49">
    <w:abstractNumId w:val="60"/>
  </w:num>
  <w:num w:numId="50">
    <w:abstractNumId w:val="41"/>
  </w:num>
  <w:num w:numId="51">
    <w:abstractNumId w:val="63"/>
  </w:num>
  <w:num w:numId="52">
    <w:abstractNumId w:val="29"/>
  </w:num>
  <w:num w:numId="53">
    <w:abstractNumId w:val="42"/>
  </w:num>
  <w:num w:numId="54">
    <w:abstractNumId w:val="27"/>
  </w:num>
  <w:num w:numId="55">
    <w:abstractNumId w:val="16"/>
  </w:num>
  <w:num w:numId="56">
    <w:abstractNumId w:val="18"/>
  </w:num>
  <w:num w:numId="57">
    <w:abstractNumId w:val="46"/>
  </w:num>
  <w:num w:numId="58">
    <w:abstractNumId w:val="23"/>
  </w:num>
  <w:num w:numId="59">
    <w:abstractNumId w:val="36"/>
  </w:num>
  <w:num w:numId="60">
    <w:abstractNumId w:val="6"/>
  </w:num>
  <w:num w:numId="61">
    <w:abstractNumId w:val="69"/>
  </w:num>
  <w:num w:numId="62">
    <w:abstractNumId w:val="24"/>
  </w:num>
  <w:num w:numId="63">
    <w:abstractNumId w:val="32"/>
  </w:num>
  <w:num w:numId="64">
    <w:abstractNumId w:val="9"/>
  </w:num>
  <w:num w:numId="65">
    <w:abstractNumId w:val="30"/>
  </w:num>
  <w:num w:numId="66">
    <w:abstractNumId w:val="62"/>
  </w:num>
  <w:num w:numId="67">
    <w:abstractNumId w:val="73"/>
  </w:num>
  <w:num w:numId="68">
    <w:abstractNumId w:val="56"/>
  </w:num>
  <w:num w:numId="6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0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F687F"/>
    <w:rsid w:val="00004C84"/>
    <w:rsid w:val="000578E5"/>
    <w:rsid w:val="000649F9"/>
    <w:rsid w:val="00065911"/>
    <w:rsid w:val="0008471B"/>
    <w:rsid w:val="00084BB7"/>
    <w:rsid w:val="001C729A"/>
    <w:rsid w:val="001C7ED7"/>
    <w:rsid w:val="00200B40"/>
    <w:rsid w:val="00215F78"/>
    <w:rsid w:val="00217C06"/>
    <w:rsid w:val="00273932"/>
    <w:rsid w:val="002B34EB"/>
    <w:rsid w:val="002D2051"/>
    <w:rsid w:val="003121EC"/>
    <w:rsid w:val="003211DF"/>
    <w:rsid w:val="003613C3"/>
    <w:rsid w:val="00363B58"/>
    <w:rsid w:val="00365056"/>
    <w:rsid w:val="003A695C"/>
    <w:rsid w:val="003B7A75"/>
    <w:rsid w:val="004044C2"/>
    <w:rsid w:val="00441846"/>
    <w:rsid w:val="0044281C"/>
    <w:rsid w:val="004B189E"/>
    <w:rsid w:val="004F2542"/>
    <w:rsid w:val="005624C2"/>
    <w:rsid w:val="005C6647"/>
    <w:rsid w:val="006546DE"/>
    <w:rsid w:val="00656212"/>
    <w:rsid w:val="00676560"/>
    <w:rsid w:val="006F196D"/>
    <w:rsid w:val="007409D1"/>
    <w:rsid w:val="00777AC1"/>
    <w:rsid w:val="007C1D7B"/>
    <w:rsid w:val="007D4A78"/>
    <w:rsid w:val="007D78C9"/>
    <w:rsid w:val="007E6526"/>
    <w:rsid w:val="00820F2D"/>
    <w:rsid w:val="00860C5A"/>
    <w:rsid w:val="008D414F"/>
    <w:rsid w:val="008E1D15"/>
    <w:rsid w:val="0090004D"/>
    <w:rsid w:val="009168A7"/>
    <w:rsid w:val="009A30D8"/>
    <w:rsid w:val="009B1CC7"/>
    <w:rsid w:val="009C4A90"/>
    <w:rsid w:val="009D4030"/>
    <w:rsid w:val="009F779E"/>
    <w:rsid w:val="00A92258"/>
    <w:rsid w:val="00AA42D2"/>
    <w:rsid w:val="00AE04C9"/>
    <w:rsid w:val="00AE07C1"/>
    <w:rsid w:val="00AE6137"/>
    <w:rsid w:val="00AF7377"/>
    <w:rsid w:val="00B44DED"/>
    <w:rsid w:val="00B70241"/>
    <w:rsid w:val="00B72DEE"/>
    <w:rsid w:val="00BC7F44"/>
    <w:rsid w:val="00BF687F"/>
    <w:rsid w:val="00BF7837"/>
    <w:rsid w:val="00C61F08"/>
    <w:rsid w:val="00C70B9F"/>
    <w:rsid w:val="00C873C6"/>
    <w:rsid w:val="00CB3EBD"/>
    <w:rsid w:val="00CC5039"/>
    <w:rsid w:val="00CD629B"/>
    <w:rsid w:val="00CD68A9"/>
    <w:rsid w:val="00D57AB5"/>
    <w:rsid w:val="00D91325"/>
    <w:rsid w:val="00D9189B"/>
    <w:rsid w:val="00DC0275"/>
    <w:rsid w:val="00DE2410"/>
    <w:rsid w:val="00E62D3E"/>
    <w:rsid w:val="00E63979"/>
    <w:rsid w:val="00E812A9"/>
    <w:rsid w:val="00EC310C"/>
    <w:rsid w:val="00ED41F2"/>
    <w:rsid w:val="00F024F0"/>
    <w:rsid w:val="00F12719"/>
    <w:rsid w:val="00F603F7"/>
    <w:rsid w:val="00F74CFE"/>
    <w:rsid w:val="00F95544"/>
    <w:rsid w:val="00FB0A59"/>
    <w:rsid w:val="00FB4AE2"/>
    <w:rsid w:val="00FD5355"/>
    <w:rsid w:val="00FE0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71B"/>
  </w:style>
  <w:style w:type="paragraph" w:styleId="3">
    <w:name w:val="heading 3"/>
    <w:basedOn w:val="a"/>
    <w:link w:val="30"/>
    <w:uiPriority w:val="9"/>
    <w:qFormat/>
    <w:rsid w:val="00BF68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687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BF687F"/>
    <w:pPr>
      <w:widowControl w:val="0"/>
      <w:autoSpaceDE w:val="0"/>
      <w:autoSpaceDN w:val="0"/>
      <w:adjustRightInd w:val="0"/>
      <w:spacing w:before="240" w:after="60" w:line="240" w:lineRule="auto"/>
      <w:ind w:firstLine="72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87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semiHidden/>
    <w:rsid w:val="00BF68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BF687F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Normal (Web)"/>
    <w:basedOn w:val="a"/>
    <w:uiPriority w:val="99"/>
    <w:unhideWhenUsed/>
    <w:rsid w:val="00BF6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F687F"/>
  </w:style>
  <w:style w:type="character" w:styleId="a4">
    <w:name w:val="Emphasis"/>
    <w:basedOn w:val="a0"/>
    <w:uiPriority w:val="20"/>
    <w:qFormat/>
    <w:rsid w:val="00BF687F"/>
    <w:rPr>
      <w:i/>
      <w:iCs/>
    </w:rPr>
  </w:style>
  <w:style w:type="paragraph" w:styleId="a5">
    <w:name w:val="List Paragraph"/>
    <w:basedOn w:val="a"/>
    <w:uiPriority w:val="34"/>
    <w:qFormat/>
    <w:rsid w:val="00BF687F"/>
    <w:pPr>
      <w:ind w:left="720"/>
      <w:contextualSpacing/>
    </w:pPr>
  </w:style>
  <w:style w:type="paragraph" w:styleId="a6">
    <w:name w:val="No Spacing"/>
    <w:uiPriority w:val="1"/>
    <w:qFormat/>
    <w:rsid w:val="00BF687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BF6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F687F"/>
  </w:style>
  <w:style w:type="paragraph" w:styleId="a9">
    <w:name w:val="footer"/>
    <w:basedOn w:val="a"/>
    <w:link w:val="aa"/>
    <w:uiPriority w:val="99"/>
    <w:semiHidden/>
    <w:unhideWhenUsed/>
    <w:rsid w:val="00BF6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F687F"/>
  </w:style>
  <w:style w:type="table" w:styleId="ab">
    <w:name w:val="Table Grid"/>
    <w:basedOn w:val="a1"/>
    <w:uiPriority w:val="59"/>
    <w:rsid w:val="00BF68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rsid w:val="00BF687F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link w:val="ad"/>
    <w:locked/>
    <w:rsid w:val="00BF687F"/>
    <w:rPr>
      <w:sz w:val="24"/>
      <w:szCs w:val="19"/>
    </w:rPr>
  </w:style>
  <w:style w:type="paragraph" w:styleId="ad">
    <w:name w:val="Body Text"/>
    <w:basedOn w:val="a"/>
    <w:link w:val="ac"/>
    <w:rsid w:val="00BF687F"/>
    <w:pPr>
      <w:spacing w:after="0" w:line="240" w:lineRule="auto"/>
      <w:ind w:firstLine="720"/>
      <w:jc w:val="both"/>
    </w:pPr>
    <w:rPr>
      <w:sz w:val="24"/>
      <w:szCs w:val="19"/>
    </w:rPr>
  </w:style>
  <w:style w:type="character" w:customStyle="1" w:styleId="1">
    <w:name w:val="Основной текст Знак1"/>
    <w:basedOn w:val="a0"/>
    <w:link w:val="ad"/>
    <w:uiPriority w:val="99"/>
    <w:semiHidden/>
    <w:rsid w:val="00BF687F"/>
  </w:style>
  <w:style w:type="character" w:customStyle="1" w:styleId="ae">
    <w:name w:val="А_основной Знак"/>
    <w:basedOn w:val="a0"/>
    <w:link w:val="af"/>
    <w:locked/>
    <w:rsid w:val="00AE04C9"/>
    <w:rPr>
      <w:rFonts w:ascii="Times New Roman" w:eastAsia="Times New Roman" w:hAnsi="Times New Roman" w:cs="Times New Roman"/>
      <w:sz w:val="28"/>
      <w:szCs w:val="28"/>
    </w:rPr>
  </w:style>
  <w:style w:type="paragraph" w:customStyle="1" w:styleId="af">
    <w:name w:val="А_основной"/>
    <w:basedOn w:val="a"/>
    <w:link w:val="ae"/>
    <w:qFormat/>
    <w:rsid w:val="00AE04C9"/>
    <w:pPr>
      <w:spacing w:after="0" w:line="360" w:lineRule="auto"/>
      <w:ind w:firstLine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2">
    <w:name w:val="Style2"/>
    <w:basedOn w:val="a"/>
    <w:rsid w:val="00AE04C9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rsid w:val="00AE04C9"/>
    <w:rPr>
      <w:rFonts w:ascii="Times New Roman" w:hAnsi="Times New Roman" w:cs="Times New Roman" w:hint="default"/>
      <w:sz w:val="20"/>
      <w:szCs w:val="20"/>
    </w:rPr>
  </w:style>
  <w:style w:type="character" w:customStyle="1" w:styleId="2">
    <w:name w:val="Заголовок №2_"/>
    <w:link w:val="20"/>
    <w:locked/>
    <w:rsid w:val="00A92258"/>
    <w:rPr>
      <w:b/>
      <w:bCs/>
      <w:sz w:val="38"/>
      <w:szCs w:val="38"/>
      <w:shd w:val="clear" w:color="auto" w:fill="FFFFFF"/>
    </w:rPr>
  </w:style>
  <w:style w:type="paragraph" w:customStyle="1" w:styleId="20">
    <w:name w:val="Заголовок №2"/>
    <w:basedOn w:val="a"/>
    <w:link w:val="2"/>
    <w:rsid w:val="00A92258"/>
    <w:pPr>
      <w:widowControl w:val="0"/>
      <w:shd w:val="clear" w:color="auto" w:fill="FFFFFF"/>
      <w:spacing w:before="1140" w:after="300" w:line="0" w:lineRule="atLeast"/>
      <w:jc w:val="center"/>
      <w:outlineLvl w:val="1"/>
    </w:pPr>
    <w:rPr>
      <w:b/>
      <w:bCs/>
      <w:sz w:val="38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4FC36-F20A-4E43-A83B-B5FE8F8E4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14</Pages>
  <Words>2788</Words>
  <Characters>15893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50</cp:revision>
  <cp:lastPrinted>2018-10-23T06:27:00Z</cp:lastPrinted>
  <dcterms:created xsi:type="dcterms:W3CDTF">2015-01-13T21:24:00Z</dcterms:created>
  <dcterms:modified xsi:type="dcterms:W3CDTF">2019-09-11T08:31:00Z</dcterms:modified>
</cp:coreProperties>
</file>